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73D2E" w14:textId="5B598D0E" w:rsidR="00D8310D" w:rsidRDefault="009815B0" w:rsidP="00627FFC">
      <w:pPr>
        <w:spacing w:after="0" w:line="320" w:lineRule="atLeast"/>
        <w:jc w:val="center"/>
        <w:rPr>
          <w:noProof/>
          <w:lang w:eastAsia="cs-CZ"/>
        </w:rPr>
      </w:pPr>
      <w:r>
        <w:rPr>
          <w:noProof/>
          <w:lang w:eastAsia="cs-CZ"/>
        </w:rPr>
        <w:pict w14:anchorId="1B4D58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6.5pt;height:50.25pt;mso-width-percent:0;mso-height-percent:0;mso-width-percent:0;mso-height-percent:0">
            <v:imagedata r:id="rId11" o:title="www"/>
          </v:shape>
        </w:pict>
      </w:r>
    </w:p>
    <w:p w14:paraId="12073124" w14:textId="77777777" w:rsidR="0039225C" w:rsidRDefault="0039225C" w:rsidP="00627FFC">
      <w:pPr>
        <w:spacing w:after="0" w:line="320" w:lineRule="atLeast"/>
      </w:pPr>
    </w:p>
    <w:p w14:paraId="64337565" w14:textId="77777777" w:rsidR="0039225C" w:rsidRDefault="0039225C" w:rsidP="00627FFC">
      <w:pPr>
        <w:spacing w:after="0" w:line="320" w:lineRule="atLeast"/>
      </w:pPr>
    </w:p>
    <w:p w14:paraId="252B9A01" w14:textId="77777777" w:rsidR="0039225C" w:rsidRDefault="0039225C" w:rsidP="00627FFC">
      <w:pPr>
        <w:spacing w:after="0" w:line="320" w:lineRule="atLeast"/>
      </w:pPr>
    </w:p>
    <w:p w14:paraId="14BFEAF0" w14:textId="77777777" w:rsidR="0039225C" w:rsidRDefault="0039225C" w:rsidP="00627FFC">
      <w:pPr>
        <w:spacing w:after="0" w:line="320" w:lineRule="atLeast"/>
      </w:pPr>
    </w:p>
    <w:p w14:paraId="3CF04434" w14:textId="7E505C58" w:rsidR="004549BE" w:rsidRPr="0039225C" w:rsidRDefault="006F6324" w:rsidP="00627FFC">
      <w:pPr>
        <w:spacing w:after="0" w:line="320" w:lineRule="atLeast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69504" behindDoc="0" locked="0" layoutInCell="1" allowOverlap="1" wp14:anchorId="16367C1F" wp14:editId="48A0439B">
            <wp:simplePos x="0" y="0"/>
            <wp:positionH relativeFrom="column">
              <wp:posOffset>299545</wp:posOffset>
            </wp:positionH>
            <wp:positionV relativeFrom="paragraph">
              <wp:posOffset>525780</wp:posOffset>
            </wp:positionV>
            <wp:extent cx="2826000" cy="4248000"/>
            <wp:effectExtent l="0" t="0" r="0" b="0"/>
            <wp:wrapSquare wrapText="bothSides"/>
            <wp:docPr id="5" name="Obrázek 5" descr="Obsah obrázku exteriér, tráva, budov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tráva, budova, dům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68480" behindDoc="0" locked="0" layoutInCell="1" allowOverlap="1" wp14:anchorId="7E5926A8" wp14:editId="5314E698">
            <wp:simplePos x="0" y="0"/>
            <wp:positionH relativeFrom="column">
              <wp:posOffset>3262630</wp:posOffset>
            </wp:positionH>
            <wp:positionV relativeFrom="page">
              <wp:posOffset>2901950</wp:posOffset>
            </wp:positionV>
            <wp:extent cx="2860040" cy="424751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040" cy="424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5C" w:rsidRPr="0039225C">
        <w:rPr>
          <w:b/>
          <w:sz w:val="72"/>
          <w:szCs w:val="72"/>
        </w:rPr>
        <w:t>TI</w:t>
      </w:r>
      <w:r w:rsidR="004549BE" w:rsidRPr="0039225C">
        <w:rPr>
          <w:b/>
          <w:sz w:val="72"/>
          <w:szCs w:val="72"/>
        </w:rPr>
        <w:t>SKOVÉ INFORMACE</w:t>
      </w:r>
    </w:p>
    <w:p w14:paraId="64CA2B3F" w14:textId="39CBBCD3" w:rsidR="004549BE" w:rsidRDefault="004549BE" w:rsidP="00627FFC">
      <w:pPr>
        <w:spacing w:after="0" w:line="320" w:lineRule="atLeast"/>
      </w:pPr>
    </w:p>
    <w:p w14:paraId="222D3518" w14:textId="3BA11F26" w:rsidR="0039225C" w:rsidRDefault="0039225C" w:rsidP="00627FFC">
      <w:pPr>
        <w:spacing w:after="0" w:line="320" w:lineRule="atLeast"/>
      </w:pPr>
    </w:p>
    <w:p w14:paraId="274A00F5" w14:textId="710D55C9" w:rsidR="00657B52" w:rsidRDefault="00657B52" w:rsidP="00627FFC">
      <w:pPr>
        <w:spacing w:after="0" w:line="320" w:lineRule="atLeast"/>
        <w:jc w:val="center"/>
      </w:pPr>
    </w:p>
    <w:p w14:paraId="27A1034C" w14:textId="1E7BA2E9" w:rsidR="006F6324" w:rsidRDefault="006F6324" w:rsidP="00627FFC">
      <w:pPr>
        <w:spacing w:after="0" w:line="320" w:lineRule="atLeast"/>
        <w:jc w:val="center"/>
        <w:rPr>
          <w:b/>
          <w:sz w:val="36"/>
          <w:szCs w:val="36"/>
        </w:rPr>
      </w:pPr>
    </w:p>
    <w:p w14:paraId="04CFF3BF" w14:textId="5D6CE60A" w:rsidR="0039225C" w:rsidRPr="0039225C" w:rsidRDefault="009815B0" w:rsidP="00627FFC">
      <w:pPr>
        <w:spacing w:after="0" w:line="320" w:lineRule="atLeast"/>
        <w:jc w:val="center"/>
        <w:rPr>
          <w:rStyle w:val="Hypertextovodkaz"/>
          <w:b/>
          <w:sz w:val="36"/>
          <w:szCs w:val="36"/>
        </w:rPr>
      </w:pPr>
      <w:r>
        <w:rPr>
          <w:b/>
          <w:sz w:val="36"/>
          <w:szCs w:val="36"/>
        </w:rPr>
        <w:t>Prosinec</w:t>
      </w:r>
      <w:r w:rsidR="0039225C" w:rsidRPr="0039225C">
        <w:rPr>
          <w:b/>
          <w:sz w:val="36"/>
          <w:szCs w:val="36"/>
        </w:rPr>
        <w:t xml:space="preserve"> 2022</w:t>
      </w:r>
    </w:p>
    <w:p w14:paraId="4956C9FC" w14:textId="54B16364" w:rsidR="0039225C" w:rsidRDefault="0039225C" w:rsidP="00627FFC">
      <w:pPr>
        <w:spacing w:after="0" w:line="320" w:lineRule="atLeast"/>
        <w:rPr>
          <w:rStyle w:val="Hypertextovodkaz"/>
          <w:b/>
          <w:sz w:val="28"/>
        </w:rPr>
      </w:pPr>
    </w:p>
    <w:p w14:paraId="218FB6B2" w14:textId="77777777" w:rsidR="0039225C" w:rsidRDefault="0039225C" w:rsidP="00627FFC">
      <w:pPr>
        <w:spacing w:after="0" w:line="320" w:lineRule="atLeast"/>
        <w:rPr>
          <w:rStyle w:val="Hypertextovodkaz"/>
          <w:b/>
          <w:sz w:val="28"/>
        </w:rPr>
      </w:pPr>
    </w:p>
    <w:p w14:paraId="3DF9F0BD" w14:textId="1FAB97E7" w:rsidR="004549BE" w:rsidRPr="00B7109A" w:rsidRDefault="00287D7F" w:rsidP="00627FFC">
      <w:pPr>
        <w:spacing w:after="0" w:line="320" w:lineRule="atLeast"/>
        <w:jc w:val="center"/>
      </w:pPr>
      <w:hyperlink r:id="rId14" w:history="1">
        <w:r w:rsidR="004549BE" w:rsidRPr="00B7109A">
          <w:rPr>
            <w:rStyle w:val="Hypertextovodkaz"/>
            <w:b/>
            <w:sz w:val="28"/>
          </w:rPr>
          <w:t>www.tinycompany.cz</w:t>
        </w:r>
      </w:hyperlink>
    </w:p>
    <w:p w14:paraId="73C1D83C" w14:textId="30F837A6" w:rsidR="00714116" w:rsidRDefault="00287D7F" w:rsidP="00627FFC">
      <w:pPr>
        <w:spacing w:after="0" w:line="320" w:lineRule="atLeast"/>
        <w:jc w:val="center"/>
      </w:pPr>
      <w:hyperlink r:id="rId15" w:history="1">
        <w:r w:rsidR="0072342F" w:rsidRPr="00B7109A">
          <w:rPr>
            <w:rStyle w:val="Hypertextovodkaz"/>
            <w:b/>
            <w:sz w:val="28"/>
          </w:rPr>
          <w:t>www.tinyhousedone.com</w:t>
        </w:r>
      </w:hyperlink>
      <w:r w:rsidR="00714116">
        <w:br w:type="page"/>
      </w:r>
    </w:p>
    <w:p w14:paraId="4D8A186E" w14:textId="77777777" w:rsidR="008A27D5" w:rsidRDefault="008A27D5" w:rsidP="008A27D5">
      <w:pPr>
        <w:spacing w:after="0" w:line="320" w:lineRule="atLeast"/>
        <w:rPr>
          <w:b/>
          <w:caps/>
          <w:sz w:val="32"/>
          <w:szCs w:val="32"/>
        </w:rPr>
      </w:pPr>
      <w:r w:rsidRPr="004F1F69">
        <w:rPr>
          <w:b/>
          <w:caps/>
          <w:sz w:val="32"/>
          <w:szCs w:val="32"/>
        </w:rPr>
        <w:lastRenderedPageBreak/>
        <w:t>Obsah</w:t>
      </w:r>
    </w:p>
    <w:p w14:paraId="2835CB0A" w14:textId="77777777" w:rsidR="008A27D5" w:rsidRDefault="008A27D5" w:rsidP="008A27D5">
      <w:pPr>
        <w:spacing w:after="0" w:line="320" w:lineRule="atLeast"/>
      </w:pPr>
    </w:p>
    <w:p w14:paraId="7A4FDA91" w14:textId="32BB110E" w:rsidR="008A27D5" w:rsidRDefault="008A27D5" w:rsidP="008A27D5">
      <w:pPr>
        <w:spacing w:after="0" w:line="320" w:lineRule="atLeast"/>
      </w:pPr>
      <w:r>
        <w:t xml:space="preserve">1. </w:t>
      </w:r>
      <w:proofErr w:type="spellStart"/>
      <w:r>
        <w:t>Glamping</w:t>
      </w:r>
      <w:proofErr w:type="spellEnd"/>
      <w:r>
        <w:t xml:space="preserve">: jak vznikl a proč se stal fenoménem </w:t>
      </w:r>
      <w:r>
        <w:tab/>
      </w:r>
      <w:r>
        <w:tab/>
      </w:r>
      <w:r>
        <w:tab/>
      </w:r>
      <w:r>
        <w:tab/>
        <w:t xml:space="preserve">                 str. 3</w:t>
      </w:r>
    </w:p>
    <w:p w14:paraId="6480F232" w14:textId="77777777" w:rsidR="008A27D5" w:rsidRDefault="008A27D5" w:rsidP="008A27D5">
      <w:pPr>
        <w:spacing w:after="0" w:line="320" w:lineRule="atLeast"/>
      </w:pPr>
      <w:r>
        <w:t xml:space="preserve">2. Tým Tiny </w:t>
      </w:r>
      <w:proofErr w:type="spellStart"/>
      <w:r>
        <w:t>Company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41D867C4" w14:textId="77777777" w:rsidR="008A27D5" w:rsidRDefault="008A27D5" w:rsidP="008A27D5">
      <w:pPr>
        <w:spacing w:after="0" w:line="320" w:lineRule="atLeast"/>
      </w:pPr>
      <w:r>
        <w:t xml:space="preserve">3. </w:t>
      </w:r>
      <w:proofErr w:type="spellStart"/>
      <w:r>
        <w:t>Glamping</w:t>
      </w:r>
      <w:proofErr w:type="spellEnd"/>
      <w:r>
        <w:t xml:space="preserve"> v České republice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2611B0DB" w14:textId="2887ACBB" w:rsidR="008A27D5" w:rsidRDefault="008A27D5" w:rsidP="008A27D5">
      <w:pPr>
        <w:spacing w:after="0" w:line="320" w:lineRule="atLeast"/>
      </w:pPr>
      <w:r>
        <w:t>4. Konkrétní příklady realizací (typy dom</w:t>
      </w:r>
      <w:r w:rsidR="00922FF9">
        <w:t>k</w:t>
      </w:r>
      <w:r>
        <w:t>ů)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0FBA958E" w14:textId="002FFC12" w:rsidR="008A27D5" w:rsidRDefault="008A27D5" w:rsidP="003B6A68">
      <w:pPr>
        <w:spacing w:after="0" w:line="320" w:lineRule="atLeast"/>
        <w:ind w:firstLine="708"/>
      </w:pPr>
      <w:r>
        <w:t>4.1 Tiny House DONE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040833D1" w14:textId="51E3B9B5" w:rsidR="008A27D5" w:rsidRDefault="008A27D5" w:rsidP="003B6A68">
      <w:pPr>
        <w:spacing w:after="0" w:line="320" w:lineRule="atLeast"/>
        <w:ind w:firstLine="708"/>
      </w:pPr>
      <w:r>
        <w:t>4.2. A-House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</w:t>
      </w:r>
    </w:p>
    <w:p w14:paraId="49B89A7D" w14:textId="64EE2C7D" w:rsidR="008A27D5" w:rsidRDefault="008A27D5" w:rsidP="008A27D5">
      <w:pPr>
        <w:spacing w:after="0" w:line="320" w:lineRule="atLeast"/>
      </w:pPr>
      <w:r>
        <w:t xml:space="preserve">5. Tiny </w:t>
      </w:r>
      <w:proofErr w:type="spellStart"/>
      <w:r>
        <w:t>Furniture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C0F8D">
        <w:t>9</w:t>
      </w:r>
    </w:p>
    <w:p w14:paraId="4A0B84C7" w14:textId="773353A2" w:rsidR="008A27D5" w:rsidRDefault="008A27D5" w:rsidP="008A27D5">
      <w:pPr>
        <w:spacing w:after="0" w:line="320" w:lineRule="atLeast"/>
      </w:pPr>
      <w:r>
        <w:t>6. Kontakty a spojení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C0F8D">
        <w:t>10</w:t>
      </w:r>
    </w:p>
    <w:p w14:paraId="27885C69" w14:textId="77777777" w:rsidR="008A27D5" w:rsidRDefault="008A27D5" w:rsidP="00627FFC">
      <w:pPr>
        <w:spacing w:after="0" w:line="320" w:lineRule="atLeast"/>
      </w:pPr>
    </w:p>
    <w:p w14:paraId="6BF3186E" w14:textId="77777777" w:rsidR="006E073A" w:rsidRDefault="006E073A" w:rsidP="00627FFC">
      <w:pPr>
        <w:spacing w:after="0" w:line="320" w:lineRule="atLeast"/>
      </w:pPr>
      <w:r>
        <w:br w:type="page"/>
      </w:r>
    </w:p>
    <w:p w14:paraId="476038DF" w14:textId="5C9BBC52" w:rsidR="2126631A" w:rsidRPr="002D0EEB" w:rsidRDefault="002D0EEB" w:rsidP="00627FFC">
      <w:pPr>
        <w:pStyle w:val="Nadpis1"/>
        <w:spacing w:before="0" w:line="320" w:lineRule="atLeast"/>
        <w:rPr>
          <w:caps/>
          <w:sz w:val="32"/>
        </w:rPr>
      </w:pPr>
      <w:bookmarkStart w:id="0" w:name="_Toc119923461"/>
      <w:r>
        <w:rPr>
          <w:caps/>
          <w:sz w:val="32"/>
        </w:rPr>
        <w:lastRenderedPageBreak/>
        <w:t xml:space="preserve">1. </w:t>
      </w:r>
      <w:r w:rsidR="00627FFC">
        <w:rPr>
          <w:caps/>
          <w:sz w:val="32"/>
        </w:rPr>
        <w:t xml:space="preserve">Glamping: </w:t>
      </w:r>
      <w:r w:rsidR="001B03F0" w:rsidRPr="002D0EEB">
        <w:rPr>
          <w:caps/>
          <w:sz w:val="32"/>
        </w:rPr>
        <w:t>jak vznikl</w:t>
      </w:r>
      <w:r w:rsidR="001B03F0">
        <w:rPr>
          <w:caps/>
          <w:sz w:val="32"/>
        </w:rPr>
        <w:t xml:space="preserve"> A </w:t>
      </w:r>
      <w:r w:rsidR="00627FFC">
        <w:rPr>
          <w:caps/>
          <w:sz w:val="32"/>
        </w:rPr>
        <w:t>proč SE STAL fenoménEM</w:t>
      </w:r>
      <w:r w:rsidR="00AA5476" w:rsidRPr="002D0EEB">
        <w:rPr>
          <w:caps/>
          <w:sz w:val="32"/>
        </w:rPr>
        <w:t xml:space="preserve"> </w:t>
      </w:r>
      <w:bookmarkEnd w:id="0"/>
    </w:p>
    <w:p w14:paraId="71D5D9E6" w14:textId="77777777" w:rsidR="002D0EEB" w:rsidRDefault="002D0EEB" w:rsidP="00627FFC">
      <w:pPr>
        <w:spacing w:after="0" w:line="320" w:lineRule="atLeast"/>
      </w:pPr>
    </w:p>
    <w:p w14:paraId="2D565807" w14:textId="13E8F2EC" w:rsidR="009257C3" w:rsidRDefault="00627FFC" w:rsidP="00627FFC">
      <w:pPr>
        <w:tabs>
          <w:tab w:val="left" w:pos="6645"/>
        </w:tabs>
        <w:spacing w:after="0" w:line="320" w:lineRule="atLeast"/>
      </w:pPr>
      <w:r>
        <w:t xml:space="preserve">Češi jsou vyhlášenými milovníky </w:t>
      </w:r>
      <w:r w:rsidR="00515C02" w:rsidRPr="0072342F">
        <w:t xml:space="preserve">přírody, </w:t>
      </w:r>
      <w:r>
        <w:t>chataření, chalupaření i stanování. V poslední době roste – a to nejen v České republice – počet lidí</w:t>
      </w:r>
      <w:r w:rsidR="00515C02" w:rsidRPr="0072342F">
        <w:t xml:space="preserve">, </w:t>
      </w:r>
      <w:r>
        <w:t xml:space="preserve">kteří </w:t>
      </w:r>
      <w:r w:rsidR="00A36984" w:rsidRPr="0072342F">
        <w:t xml:space="preserve">chtějí utéct z rušných </w:t>
      </w:r>
      <w:r>
        <w:t>uspěchaných měst do </w:t>
      </w:r>
      <w:r w:rsidR="00A36984" w:rsidRPr="0072342F">
        <w:t xml:space="preserve">klidné tiché přírody, ale zároveň se nechtějí </w:t>
      </w:r>
      <w:r w:rsidR="009257C3" w:rsidRPr="0072342F">
        <w:t>vzdávat</w:t>
      </w:r>
      <w:r w:rsidR="00A36984" w:rsidRPr="0072342F">
        <w:t xml:space="preserve"> pohodlí a luxusu, které </w:t>
      </w:r>
      <w:r w:rsidR="009257C3" w:rsidRPr="0072342F">
        <w:t xml:space="preserve">poskytuje moderní život ve městě. </w:t>
      </w:r>
      <w:r>
        <w:t>Právě pro ně začala</w:t>
      </w:r>
      <w:r w:rsidR="009257C3" w:rsidRPr="0072342F">
        <w:t xml:space="preserve"> vznikat na různých místech v</w:t>
      </w:r>
      <w:r>
        <w:t xml:space="preserve"> tuzemsku i v zahraničí </w:t>
      </w:r>
      <w:r w:rsidR="009257C3" w:rsidRPr="0072342F">
        <w:t xml:space="preserve">tzv. </w:t>
      </w:r>
      <w:proofErr w:type="spellStart"/>
      <w:r w:rsidR="00304C0C" w:rsidRPr="0072342F">
        <w:t>glampingová</w:t>
      </w:r>
      <w:proofErr w:type="spellEnd"/>
      <w:r>
        <w:t xml:space="preserve"> místa, </w:t>
      </w:r>
      <w:r w:rsidR="009257C3" w:rsidRPr="0072342F">
        <w:t xml:space="preserve">kde se spojuje kempování a luxus v dokonalé harmonii. </w:t>
      </w:r>
    </w:p>
    <w:p w14:paraId="3C87B656" w14:textId="77777777" w:rsidR="00627FFC" w:rsidRPr="0072342F" w:rsidRDefault="00627FFC" w:rsidP="00627FFC">
      <w:pPr>
        <w:tabs>
          <w:tab w:val="left" w:pos="6645"/>
        </w:tabs>
        <w:spacing w:after="0" w:line="320" w:lineRule="atLeast"/>
      </w:pPr>
    </w:p>
    <w:p w14:paraId="495DD3CB" w14:textId="17797558" w:rsidR="000A3BAB" w:rsidRDefault="00627FFC" w:rsidP="00627FFC">
      <w:pPr>
        <w:spacing w:after="0" w:line="320" w:lineRule="atLeast"/>
      </w:pPr>
      <w:r>
        <w:t>„</w:t>
      </w:r>
      <w:proofErr w:type="spellStart"/>
      <w:r>
        <w:t>G</w:t>
      </w:r>
      <w:r w:rsidR="000A3BAB">
        <w:t>lamping</w:t>
      </w:r>
      <w:proofErr w:type="spellEnd"/>
      <w:r>
        <w:t>“</w:t>
      </w:r>
      <w:r w:rsidR="00923E1D">
        <w:t xml:space="preserve"> – </w:t>
      </w:r>
      <w:r w:rsidR="00923E1D" w:rsidRPr="0072342F">
        <w:t xml:space="preserve">pojem, který vznikl spojením slov </w:t>
      </w:r>
      <w:r>
        <w:t>„</w:t>
      </w:r>
      <w:proofErr w:type="spellStart"/>
      <w:r w:rsidR="00923E1D" w:rsidRPr="0072342F">
        <w:t>glamorous</w:t>
      </w:r>
      <w:proofErr w:type="spellEnd"/>
      <w:r>
        <w:t>“</w:t>
      </w:r>
      <w:r w:rsidR="00923E1D" w:rsidRPr="0072342F">
        <w:t xml:space="preserve"> a </w:t>
      </w:r>
      <w:r>
        <w:t>„</w:t>
      </w:r>
      <w:r w:rsidR="00923E1D" w:rsidRPr="0072342F">
        <w:t>camping</w:t>
      </w:r>
      <w:r>
        <w:t>“</w:t>
      </w:r>
      <w:r w:rsidR="00923E1D" w:rsidRPr="0072342F">
        <w:t xml:space="preserve"> – </w:t>
      </w:r>
      <w:r w:rsidR="000B3F7B">
        <w:t xml:space="preserve">je </w:t>
      </w:r>
      <w:r w:rsidR="000A3BAB">
        <w:t xml:space="preserve">oficiálním </w:t>
      </w:r>
      <w:r w:rsidR="00EF6622">
        <w:t>termínem</w:t>
      </w:r>
      <w:r w:rsidR="000A3BAB">
        <w:t xml:space="preserve"> až od </w:t>
      </w:r>
      <w:r w:rsidR="00EF6622">
        <w:t>roku</w:t>
      </w:r>
      <w:r w:rsidR="000A3BAB">
        <w:t xml:space="preserve"> 2016, </w:t>
      </w:r>
      <w:r w:rsidR="00EF6622">
        <w:t>kdy</w:t>
      </w:r>
      <w:r w:rsidR="000B3F7B">
        <w:t xml:space="preserve"> bylo zařazen</w:t>
      </w:r>
      <w:r w:rsidR="000A3BAB">
        <w:t xml:space="preserve"> do o</w:t>
      </w:r>
      <w:r w:rsidR="000B3F7B">
        <w:t>xfordského slovníku angličtiny. F</w:t>
      </w:r>
      <w:r w:rsidR="000A3BAB">
        <w:t xml:space="preserve">enomén luxusního ubytování ve stanu je </w:t>
      </w:r>
      <w:r w:rsidR="000B3F7B">
        <w:t xml:space="preserve">však </w:t>
      </w:r>
      <w:r w:rsidR="000A3BAB">
        <w:t xml:space="preserve">mnohem starší. Už v 16. století </w:t>
      </w:r>
      <w:r w:rsidR="000B3F7B">
        <w:t xml:space="preserve">totiž </w:t>
      </w:r>
      <w:r w:rsidR="000A3BAB">
        <w:t xml:space="preserve">ve </w:t>
      </w:r>
      <w:r w:rsidR="00EF6622">
        <w:t>Skotsku</w:t>
      </w:r>
      <w:r w:rsidR="000A3BAB">
        <w:t xml:space="preserve"> ubytoval místní hrabě </w:t>
      </w:r>
      <w:r w:rsidR="00EF6622">
        <w:t>hostujícího krá</w:t>
      </w:r>
      <w:r w:rsidR="000B3F7B">
        <w:t>le v honosných stanech naplněných vším, co panstvo potřebovalo. Od těchto</w:t>
      </w:r>
      <w:r w:rsidR="00EF6622">
        <w:t xml:space="preserve"> dávných</w:t>
      </w:r>
      <w:r w:rsidR="000B3F7B">
        <w:t xml:space="preserve"> dob se </w:t>
      </w:r>
      <w:proofErr w:type="spellStart"/>
      <w:r w:rsidR="000B3F7B">
        <w:t>glamping</w:t>
      </w:r>
      <w:proofErr w:type="spellEnd"/>
      <w:r w:rsidR="000B3F7B">
        <w:t xml:space="preserve"> </w:t>
      </w:r>
      <w:r w:rsidR="00EF6622">
        <w:t xml:space="preserve">přizpůsobil </w:t>
      </w:r>
      <w:r w:rsidR="00923E1D">
        <w:t>potřebám</w:t>
      </w:r>
      <w:r w:rsidR="00EF6622">
        <w:t xml:space="preserve"> moderní doby</w:t>
      </w:r>
      <w:r w:rsidR="000B3F7B">
        <w:t xml:space="preserve"> a stal se společenským fenoménem</w:t>
      </w:r>
      <w:r w:rsidR="00EF6622">
        <w:t xml:space="preserve">. </w:t>
      </w:r>
    </w:p>
    <w:p w14:paraId="6ABBFE94" w14:textId="77777777" w:rsidR="00627FFC" w:rsidRPr="000A3BAB" w:rsidRDefault="00627FFC" w:rsidP="00627FFC">
      <w:pPr>
        <w:spacing w:after="0" w:line="320" w:lineRule="atLeast"/>
      </w:pPr>
    </w:p>
    <w:p w14:paraId="14ED9529" w14:textId="27888CE6" w:rsidR="009257C3" w:rsidRDefault="000B3F7B" w:rsidP="00627FFC">
      <w:pPr>
        <w:spacing w:after="0" w:line="320" w:lineRule="atLeast"/>
      </w:pPr>
      <w:r>
        <w:t xml:space="preserve">Co je pro </w:t>
      </w:r>
      <w:proofErr w:type="spellStart"/>
      <w:r>
        <w:t>glamping</w:t>
      </w:r>
      <w:proofErr w:type="spellEnd"/>
      <w:r>
        <w:t xml:space="preserve"> typické? </w:t>
      </w:r>
      <w:r w:rsidR="008473C5">
        <w:t>Především</w:t>
      </w:r>
      <w:r>
        <w:t xml:space="preserve"> </w:t>
      </w:r>
      <w:r w:rsidR="008473C5">
        <w:t xml:space="preserve">kouzelná, romantická </w:t>
      </w:r>
      <w:r w:rsidR="00304C0C" w:rsidRPr="0072342F">
        <w:t>míst</w:t>
      </w:r>
      <w:r w:rsidR="008473C5">
        <w:t xml:space="preserve">a, kam jste se sice mohli dostat, ale pokud jste zde chtěli strávit delší dobu, potřebovali jste spacák a karimatku. Na leckterých takových </w:t>
      </w:r>
      <w:r w:rsidR="009E4CED">
        <w:t xml:space="preserve">místech dnes </w:t>
      </w:r>
      <w:r w:rsidR="00304C0C" w:rsidRPr="0072342F">
        <w:t xml:space="preserve">vznikají útulná místa k přenocování i pro náročnější </w:t>
      </w:r>
      <w:r w:rsidR="001A3530" w:rsidRPr="0072342F">
        <w:t>návštěvníky</w:t>
      </w:r>
      <w:r w:rsidR="00304C0C" w:rsidRPr="00070C01">
        <w:t xml:space="preserve">. </w:t>
      </w:r>
      <w:r w:rsidR="009E4CED">
        <w:t>M</w:t>
      </w:r>
      <w:r w:rsidR="00E62047" w:rsidRPr="00070C01">
        <w:t xml:space="preserve">ožnosti </w:t>
      </w:r>
      <w:proofErr w:type="spellStart"/>
      <w:r w:rsidR="009E4CED">
        <w:t>glampingu</w:t>
      </w:r>
      <w:proofErr w:type="spellEnd"/>
      <w:r w:rsidR="009E4CED">
        <w:t xml:space="preserve"> jsou široké: zájemci </w:t>
      </w:r>
      <w:r w:rsidR="00070C01" w:rsidRPr="00070C01">
        <w:t>mohou</w:t>
      </w:r>
      <w:r w:rsidR="00E62047" w:rsidRPr="00070C01">
        <w:t xml:space="preserve"> vybírat z různých </w:t>
      </w:r>
      <w:r w:rsidR="00C92C8C" w:rsidRPr="00070C01">
        <w:t xml:space="preserve">řešení podle míry napojení na okolní svět, kterou </w:t>
      </w:r>
      <w:r w:rsidR="00070C01" w:rsidRPr="00070C01">
        <w:t>hledají</w:t>
      </w:r>
      <w:r w:rsidR="00C92C8C" w:rsidRPr="00070C01">
        <w:t xml:space="preserve">. </w:t>
      </w:r>
      <w:r w:rsidR="009E4CED">
        <w:t xml:space="preserve">Může to být třeba místo v lese, kde nepotkáte živou duši a lze tu strávit víkend </w:t>
      </w:r>
      <w:r w:rsidR="009E4CED" w:rsidRPr="00725776">
        <w:t>bez elektřiny a tekoucí vody</w:t>
      </w:r>
      <w:r w:rsidR="009E4CED">
        <w:t xml:space="preserve">, </w:t>
      </w:r>
      <w:r w:rsidR="009E4CED" w:rsidRPr="00725776">
        <w:t xml:space="preserve">nicméně pod střechou </w:t>
      </w:r>
      <w:r w:rsidR="009E4CED">
        <w:t>a</w:t>
      </w:r>
      <w:r w:rsidR="009E4CED" w:rsidRPr="00725776">
        <w:t> </w:t>
      </w:r>
      <w:r w:rsidR="009E4CED">
        <w:t>v </w:t>
      </w:r>
      <w:r w:rsidR="009E4CED" w:rsidRPr="00725776">
        <w:t>pohodlné posteli</w:t>
      </w:r>
      <w:r w:rsidR="009E4CED">
        <w:t xml:space="preserve">. Na své si ale přijdou i ti, kdo </w:t>
      </w:r>
      <w:r w:rsidR="00725776" w:rsidRPr="00725776">
        <w:t>preferují</w:t>
      </w:r>
      <w:r w:rsidR="009E4CED">
        <w:t xml:space="preserve"> luxus </w:t>
      </w:r>
      <w:r w:rsidR="00C92C8C" w:rsidRPr="00725776">
        <w:t xml:space="preserve">a </w:t>
      </w:r>
      <w:r w:rsidR="00725776" w:rsidRPr="00725776">
        <w:t>chtějí</w:t>
      </w:r>
      <w:r w:rsidR="00C92C8C" w:rsidRPr="00725776">
        <w:t xml:space="preserve"> plný komfort, teplou sprchu po c</w:t>
      </w:r>
      <w:r w:rsidR="009E4CED">
        <w:t>elodenním pobytu v přírodě</w:t>
      </w:r>
      <w:r w:rsidR="00AC4335" w:rsidRPr="00725776">
        <w:t xml:space="preserve"> a solární panely na střeše, </w:t>
      </w:r>
      <w:r w:rsidR="00725776" w:rsidRPr="00725776">
        <w:t>aby</w:t>
      </w:r>
      <w:r w:rsidR="00AC4335" w:rsidRPr="00725776">
        <w:t xml:space="preserve"> mohli být</w:t>
      </w:r>
      <w:r w:rsidR="00725776" w:rsidRPr="00725776">
        <w:t xml:space="preserve"> ve spojení se světem.</w:t>
      </w:r>
      <w:r w:rsidR="00AC4335" w:rsidRPr="00725776">
        <w:t xml:space="preserve"> </w:t>
      </w:r>
    </w:p>
    <w:p w14:paraId="3E324408" w14:textId="77777777" w:rsidR="000B3F7B" w:rsidRDefault="000B3F7B" w:rsidP="00627FFC">
      <w:pPr>
        <w:spacing w:after="0" w:line="320" w:lineRule="atLeast"/>
      </w:pPr>
    </w:p>
    <w:p w14:paraId="114DEE14" w14:textId="03B2599F" w:rsidR="009E4CED" w:rsidRPr="009E4CED" w:rsidRDefault="009E4CED" w:rsidP="00627FFC">
      <w:pPr>
        <w:spacing w:after="0" w:line="320" w:lineRule="atLeast"/>
        <w:rPr>
          <w:b/>
        </w:rPr>
      </w:pPr>
      <w:r>
        <w:rPr>
          <w:b/>
        </w:rPr>
        <w:t xml:space="preserve">Charakteristické rysy a výhody </w:t>
      </w:r>
      <w:proofErr w:type="spellStart"/>
      <w:r>
        <w:rPr>
          <w:b/>
        </w:rPr>
        <w:t>glampingu</w:t>
      </w:r>
      <w:proofErr w:type="spellEnd"/>
      <w:r>
        <w:rPr>
          <w:b/>
        </w:rPr>
        <w:t xml:space="preserve"> v kostce:</w:t>
      </w:r>
    </w:p>
    <w:p w14:paraId="2ABB3DED" w14:textId="5D446047" w:rsidR="00725776" w:rsidRDefault="00725776" w:rsidP="00627FFC">
      <w:pPr>
        <w:pStyle w:val="Odstavecseseznamem"/>
        <w:numPr>
          <w:ilvl w:val="0"/>
          <w:numId w:val="2"/>
        </w:numPr>
        <w:spacing w:after="0" w:line="320" w:lineRule="atLeast"/>
      </w:pPr>
      <w:r>
        <w:t>Ubytov</w:t>
      </w:r>
      <w:r w:rsidR="009E4CED">
        <w:t xml:space="preserve">ání na jedinečných </w:t>
      </w:r>
      <w:r>
        <w:t>místech</w:t>
      </w:r>
    </w:p>
    <w:p w14:paraId="73A65D4A" w14:textId="227F2934" w:rsidR="00725776" w:rsidRDefault="0002444C" w:rsidP="00627FFC">
      <w:pPr>
        <w:pStyle w:val="Odstavecseseznamem"/>
        <w:numPr>
          <w:ilvl w:val="0"/>
          <w:numId w:val="2"/>
        </w:numPr>
        <w:spacing w:after="0" w:line="320" w:lineRule="atLeast"/>
      </w:pPr>
      <w:r>
        <w:t>Klid, soukromí a relaxace</w:t>
      </w:r>
      <w:r w:rsidR="00725776">
        <w:t xml:space="preserve"> v</w:t>
      </w:r>
      <w:r>
        <w:t> </w:t>
      </w:r>
      <w:r w:rsidR="00725776">
        <w:t>přírodě</w:t>
      </w:r>
      <w:r>
        <w:t xml:space="preserve"> – bez nutnosti se o nemovitost starat</w:t>
      </w:r>
    </w:p>
    <w:p w14:paraId="0AA1F52A" w14:textId="63437090" w:rsidR="0002444C" w:rsidRDefault="0002444C" w:rsidP="00627FFC">
      <w:pPr>
        <w:pStyle w:val="Odstavecseseznamem"/>
        <w:numPr>
          <w:ilvl w:val="0"/>
          <w:numId w:val="2"/>
        </w:numPr>
        <w:spacing w:after="0" w:line="320" w:lineRule="atLeast"/>
      </w:pPr>
      <w:r>
        <w:t>Široká škála možností – je možné se ubytovat na nejrůznějších místech</w:t>
      </w:r>
    </w:p>
    <w:p w14:paraId="67D5AC7A" w14:textId="77777777" w:rsidR="0002444C" w:rsidRDefault="0002444C" w:rsidP="0002444C">
      <w:pPr>
        <w:pStyle w:val="Odstavecseseznamem"/>
        <w:numPr>
          <w:ilvl w:val="0"/>
          <w:numId w:val="2"/>
        </w:numPr>
        <w:spacing w:after="0" w:line="320" w:lineRule="atLeast"/>
      </w:pPr>
      <w:r>
        <w:t>Vše bez stresu, na místě je vše zajištěno</w:t>
      </w:r>
    </w:p>
    <w:p w14:paraId="2E83282D" w14:textId="720D965C" w:rsidR="0002444C" w:rsidRDefault="0002444C" w:rsidP="0002444C">
      <w:pPr>
        <w:pStyle w:val="Odstavecseseznamem"/>
        <w:numPr>
          <w:ilvl w:val="0"/>
          <w:numId w:val="2"/>
        </w:numPr>
        <w:spacing w:after="0" w:line="320" w:lineRule="atLeast"/>
      </w:pPr>
      <w:proofErr w:type="spellStart"/>
      <w:r>
        <w:t>Glampingové</w:t>
      </w:r>
      <w:proofErr w:type="spellEnd"/>
      <w:r>
        <w:t xml:space="preserve"> domky jako udržitelné stavby s respektem k životnímu prostředí (základním materiálem je dřevo, využití technologie </w:t>
      </w:r>
      <w:r w:rsidR="00A07D81">
        <w:t>modulární výstavby a </w:t>
      </w:r>
      <w:r>
        <w:t>prefabrikace, energeticky úsporná řešení)</w:t>
      </w:r>
    </w:p>
    <w:p w14:paraId="2F7E449E" w14:textId="7470CA89" w:rsidR="004D182E" w:rsidRDefault="004D182E" w:rsidP="0002444C">
      <w:pPr>
        <w:pStyle w:val="Odstavecseseznamem"/>
        <w:numPr>
          <w:ilvl w:val="0"/>
          <w:numId w:val="2"/>
        </w:numPr>
        <w:spacing w:after="0" w:line="320" w:lineRule="atLeast"/>
      </w:pPr>
      <w:r>
        <w:t xml:space="preserve">Komfort i na malém prostoru díky využívání </w:t>
      </w:r>
      <w:proofErr w:type="spellStart"/>
      <w:r>
        <w:t>smart</w:t>
      </w:r>
      <w:proofErr w:type="spellEnd"/>
      <w:r>
        <w:t xml:space="preserve"> řešení a</w:t>
      </w:r>
      <w:r w:rsidR="00D54123">
        <w:t xml:space="preserve"> chytrých technologií</w:t>
      </w:r>
    </w:p>
    <w:p w14:paraId="1488A905" w14:textId="453C355E" w:rsidR="00A07D81" w:rsidRDefault="00A07D81" w:rsidP="0002444C">
      <w:pPr>
        <w:pStyle w:val="Odstavecseseznamem"/>
        <w:numPr>
          <w:ilvl w:val="0"/>
          <w:numId w:val="2"/>
        </w:numPr>
        <w:spacing w:after="0" w:line="320" w:lineRule="atLeast"/>
      </w:pPr>
      <w:r>
        <w:t>Snadná instalace, lze realizovat na pozemcích se sítěmi i bez sítí</w:t>
      </w:r>
    </w:p>
    <w:p w14:paraId="7D7CC9E9" w14:textId="035C7E1F" w:rsidR="0002444C" w:rsidRDefault="0002444C" w:rsidP="0002444C">
      <w:pPr>
        <w:pStyle w:val="Odstavecseseznamem"/>
        <w:numPr>
          <w:ilvl w:val="0"/>
          <w:numId w:val="2"/>
        </w:numPr>
        <w:spacing w:after="0" w:line="320" w:lineRule="atLeast"/>
      </w:pPr>
      <w:proofErr w:type="spellStart"/>
      <w:r>
        <w:t>Glamping</w:t>
      </w:r>
      <w:proofErr w:type="spellEnd"/>
      <w:r>
        <w:t xml:space="preserve"> může být i výhodnou investicí</w:t>
      </w:r>
    </w:p>
    <w:p w14:paraId="2BDAE2DF" w14:textId="77777777" w:rsidR="0002444C" w:rsidRDefault="0002444C" w:rsidP="0002444C">
      <w:pPr>
        <w:spacing w:after="0" w:line="320" w:lineRule="atLeast"/>
      </w:pPr>
    </w:p>
    <w:p w14:paraId="0E5F10A8" w14:textId="2AA45D54" w:rsidR="0002444C" w:rsidRPr="0002444C" w:rsidRDefault="0002444C" w:rsidP="00627FFC">
      <w:pPr>
        <w:spacing w:after="0" w:line="320" w:lineRule="atLeast"/>
        <w:rPr>
          <w:i/>
        </w:rPr>
      </w:pPr>
      <w:r>
        <w:rPr>
          <w:i/>
        </w:rPr>
        <w:t xml:space="preserve">Podrobněji o charakteristických rysech a výhodách </w:t>
      </w:r>
      <w:proofErr w:type="spellStart"/>
      <w:r>
        <w:rPr>
          <w:i/>
        </w:rPr>
        <w:t>glampingu</w:t>
      </w:r>
      <w:proofErr w:type="spellEnd"/>
      <w:r>
        <w:rPr>
          <w:i/>
        </w:rPr>
        <w:t xml:space="preserve"> na následujících stranách.</w:t>
      </w:r>
    </w:p>
    <w:p w14:paraId="5946B5F4" w14:textId="77777777" w:rsidR="00DA28A1" w:rsidRDefault="00DA28A1" w:rsidP="00627FFC">
      <w:pPr>
        <w:pStyle w:val="Nadpis1"/>
        <w:spacing w:before="0" w:line="320" w:lineRule="atLeast"/>
        <w:rPr>
          <w:caps/>
          <w:sz w:val="32"/>
        </w:rPr>
      </w:pPr>
      <w:bookmarkStart w:id="1" w:name="_Toc119923462"/>
    </w:p>
    <w:p w14:paraId="6E896D4A" w14:textId="153565D5" w:rsidR="007F5E33" w:rsidRPr="009815B0" w:rsidRDefault="007F5E33" w:rsidP="009815B0">
      <w:pPr>
        <w:jc w:val="left"/>
        <w:rPr>
          <w:rFonts w:eastAsiaTheme="majorEastAsia"/>
          <w:b/>
          <w:caps/>
          <w:sz w:val="32"/>
          <w:szCs w:val="32"/>
        </w:rPr>
      </w:pPr>
      <w:r>
        <w:rPr>
          <w:caps/>
          <w:sz w:val="32"/>
        </w:rPr>
        <w:br w:type="page"/>
      </w:r>
    </w:p>
    <w:p w14:paraId="40C903B2" w14:textId="0E83BA29" w:rsidR="00AA5476" w:rsidRPr="002D0EEB" w:rsidRDefault="004620BC" w:rsidP="00627FFC">
      <w:pPr>
        <w:pStyle w:val="Nadpis1"/>
        <w:spacing w:before="0" w:line="320" w:lineRule="atLeast"/>
        <w:rPr>
          <w:caps/>
          <w:sz w:val="32"/>
          <w:highlight w:val="yellow"/>
        </w:rPr>
      </w:pPr>
      <w:r w:rsidRPr="002D0EEB">
        <w:rPr>
          <w:caps/>
          <w:sz w:val="32"/>
        </w:rPr>
        <w:lastRenderedPageBreak/>
        <w:t xml:space="preserve">2. </w:t>
      </w:r>
      <w:r w:rsidR="00AA5476" w:rsidRPr="002D0EEB">
        <w:rPr>
          <w:caps/>
          <w:sz w:val="32"/>
        </w:rPr>
        <w:t>Tým Tiny Company</w:t>
      </w:r>
      <w:bookmarkEnd w:id="1"/>
    </w:p>
    <w:p w14:paraId="00CEB825" w14:textId="77777777" w:rsidR="00D54123" w:rsidRDefault="00D54123" w:rsidP="00627FFC">
      <w:pPr>
        <w:spacing w:after="0" w:line="320" w:lineRule="atLeast"/>
      </w:pPr>
    </w:p>
    <w:p w14:paraId="48F8736B" w14:textId="409E9A79" w:rsidR="004F711B" w:rsidRPr="00657B52" w:rsidRDefault="007E3F21" w:rsidP="00627FFC">
      <w:pPr>
        <w:spacing w:after="0" w:line="320" w:lineRule="atLeast"/>
      </w:pPr>
      <w:r>
        <w:t xml:space="preserve">Zakladatel společnosti </w:t>
      </w:r>
      <w:r w:rsidR="008D09A0">
        <w:t xml:space="preserve">a průkopník </w:t>
      </w:r>
      <w:proofErr w:type="spellStart"/>
      <w:r w:rsidR="008D09A0">
        <w:t>glampingu</w:t>
      </w:r>
      <w:proofErr w:type="spellEnd"/>
      <w:r w:rsidR="008D09A0">
        <w:t xml:space="preserve"> v České republice </w:t>
      </w:r>
      <w:r w:rsidR="00F159CF" w:rsidRPr="005A7014">
        <w:rPr>
          <w:b/>
        </w:rPr>
        <w:t>Lukáš Otevřel</w:t>
      </w:r>
      <w:r w:rsidR="00F159CF">
        <w:t xml:space="preserve"> dříve působil v marketingové firmě, ale postupem času si uvědomil, že nechce </w:t>
      </w:r>
      <w:r w:rsidR="00497893">
        <w:t xml:space="preserve">lidi </w:t>
      </w:r>
      <w:r w:rsidR="005A7014">
        <w:t>vyzý</w:t>
      </w:r>
      <w:r w:rsidR="00F159CF">
        <w:t xml:space="preserve">vat ke spotřebě, ale k udržitelnosti. </w:t>
      </w:r>
      <w:r w:rsidR="005A7014">
        <w:t>A od této myšlenky už byl jen krok k prvnímu projektu</w:t>
      </w:r>
      <w:r w:rsidR="008D09A0">
        <w:t xml:space="preserve"> v duchu zásad </w:t>
      </w:r>
      <w:proofErr w:type="spellStart"/>
      <w:r w:rsidR="008D09A0">
        <w:t>glampingu</w:t>
      </w:r>
      <w:proofErr w:type="spellEnd"/>
      <w:r w:rsidR="005A7014">
        <w:t xml:space="preserve">: </w:t>
      </w:r>
      <w:r>
        <w:t xml:space="preserve">před </w:t>
      </w:r>
      <w:r w:rsidR="008D09A0">
        <w:t xml:space="preserve">zhruba </w:t>
      </w:r>
      <w:r>
        <w:t xml:space="preserve">10 lety se jím stal </w:t>
      </w:r>
      <w:r w:rsidR="00F159CF" w:rsidRPr="005A7014">
        <w:rPr>
          <w:b/>
        </w:rPr>
        <w:t>hausbót Port X</w:t>
      </w:r>
      <w:r w:rsidR="00AD288A">
        <w:rPr>
          <w:b/>
        </w:rPr>
        <w:t xml:space="preserve"> v pražských Hole</w:t>
      </w:r>
      <w:r w:rsidR="00657B52">
        <w:rPr>
          <w:b/>
        </w:rPr>
        <w:t>šovicích</w:t>
      </w:r>
      <w:r w:rsidR="00657B52">
        <w:t>: skutečný pasivní dům na </w:t>
      </w:r>
      <w:r w:rsidR="00F159CF">
        <w:t>vodě</w:t>
      </w:r>
      <w:r w:rsidR="00657B52">
        <w:t xml:space="preserve"> využitelný na mnoho způsobů. J</w:t>
      </w:r>
      <w:r w:rsidR="00497893">
        <w:t xml:space="preserve">ako </w:t>
      </w:r>
      <w:proofErr w:type="spellStart"/>
      <w:r w:rsidR="00497893">
        <w:t>showroom</w:t>
      </w:r>
      <w:proofErr w:type="spellEnd"/>
      <w:r w:rsidR="00497893">
        <w:t>, galerie, obchod, pracovní prostor či jako místo k rekreaci nebo i k bydlení</w:t>
      </w:r>
      <w:r w:rsidR="00F159CF">
        <w:t>.</w:t>
      </w:r>
      <w:r w:rsidR="00657B52">
        <w:t xml:space="preserve"> P</w:t>
      </w:r>
      <w:r w:rsidR="004F711B">
        <w:t xml:space="preserve">o pár letech se </w:t>
      </w:r>
      <w:r w:rsidR="00657B52">
        <w:t>Lukáš rozhodl vyrobit malý domek, skýtající</w:t>
      </w:r>
      <w:r w:rsidR="004F711B">
        <w:t xml:space="preserve"> veškeré </w:t>
      </w:r>
      <w:r w:rsidR="001A72B5">
        <w:t>vybavení</w:t>
      </w:r>
      <w:r w:rsidR="00657B52">
        <w:t xml:space="preserve"> běžného domu, ale přitom díky chytrým řešením</w:t>
      </w:r>
      <w:r w:rsidR="004F711B">
        <w:t xml:space="preserve"> </w:t>
      </w:r>
      <w:r w:rsidR="001A72B5">
        <w:t xml:space="preserve">na minimálním prostoru. </w:t>
      </w:r>
      <w:r w:rsidR="00657B52">
        <w:t xml:space="preserve">A tak vznikl typový </w:t>
      </w:r>
      <w:r w:rsidR="00657B52" w:rsidRPr="00657B52">
        <w:rPr>
          <w:b/>
        </w:rPr>
        <w:t>domek DONE</w:t>
      </w:r>
      <w:r w:rsidR="00657B52">
        <w:t xml:space="preserve"> a </w:t>
      </w:r>
      <w:r w:rsidR="008F5D90">
        <w:t xml:space="preserve">po nějaké době i </w:t>
      </w:r>
      <w:r w:rsidR="00657B52">
        <w:t xml:space="preserve">společnost Tiny </w:t>
      </w:r>
      <w:proofErr w:type="spellStart"/>
      <w:r w:rsidR="00657B52">
        <w:t>Company</w:t>
      </w:r>
      <w:proofErr w:type="spellEnd"/>
      <w:r w:rsidR="00657B52">
        <w:t>.</w:t>
      </w:r>
    </w:p>
    <w:p w14:paraId="4117B4B7" w14:textId="77777777" w:rsidR="004F711B" w:rsidRDefault="004F711B" w:rsidP="00627FFC">
      <w:pPr>
        <w:spacing w:after="0" w:line="320" w:lineRule="atLeast"/>
      </w:pPr>
    </w:p>
    <w:p w14:paraId="26AFEFF8" w14:textId="1879D6E2" w:rsidR="00CA3532" w:rsidRDefault="00CA3532" w:rsidP="007E3F21">
      <w:pPr>
        <w:spacing w:after="0" w:line="320" w:lineRule="atLeast"/>
      </w:pPr>
      <w:r w:rsidRPr="00A07D81">
        <w:rPr>
          <w:b/>
        </w:rPr>
        <w:t xml:space="preserve">Tiny </w:t>
      </w:r>
      <w:proofErr w:type="spellStart"/>
      <w:r w:rsidRPr="00A07D81">
        <w:rPr>
          <w:b/>
        </w:rPr>
        <w:t>Company</w:t>
      </w:r>
      <w:proofErr w:type="spellEnd"/>
      <w:r w:rsidR="00A07D81">
        <w:t xml:space="preserve"> s</w:t>
      </w:r>
      <w:r w:rsidRPr="0072342F">
        <w:t xml:space="preserve">e </w:t>
      </w:r>
      <w:r w:rsidR="007E3F21">
        <w:t xml:space="preserve">postupně </w:t>
      </w:r>
      <w:r w:rsidR="0042259B">
        <w:t xml:space="preserve">stává </w:t>
      </w:r>
      <w:r w:rsidRPr="0072342F">
        <w:t xml:space="preserve">předním českým výrobcem malých </w:t>
      </w:r>
      <w:r w:rsidR="007E3F21">
        <w:t>„</w:t>
      </w:r>
      <w:proofErr w:type="spellStart"/>
      <w:r w:rsidR="007E3F21">
        <w:t>glampingových</w:t>
      </w:r>
      <w:proofErr w:type="spellEnd"/>
      <w:r w:rsidR="007E3F21">
        <w:t xml:space="preserve">“ </w:t>
      </w:r>
      <w:r w:rsidRPr="0072342F">
        <w:t xml:space="preserve">domků, které </w:t>
      </w:r>
      <w:r w:rsidR="007E3F21">
        <w:t xml:space="preserve">jsou ekologické, energeticky šetrné, jako modulární stavby se </w:t>
      </w:r>
      <w:r w:rsidR="00A07D81">
        <w:t>snadno</w:t>
      </w:r>
      <w:r w:rsidR="007E3F21">
        <w:t xml:space="preserve"> instalují </w:t>
      </w:r>
      <w:r w:rsidR="00A07D81">
        <w:t>(postavit malý domek je schopen i zručnější kutil)</w:t>
      </w:r>
      <w:r w:rsidR="007E3F21">
        <w:t xml:space="preserve"> a lze je umístit na pozemcích se sítěmi i bez sítí. Navíc mají i umělecký přesah</w:t>
      </w:r>
      <w:r w:rsidRPr="0072342F">
        <w:t xml:space="preserve"> s</w:t>
      </w:r>
      <w:r w:rsidR="0042259B">
        <w:t> </w:t>
      </w:r>
      <w:r w:rsidRPr="0072342F">
        <w:t xml:space="preserve">vlastním řešením vybavení a nábytku. Tiny </w:t>
      </w:r>
      <w:proofErr w:type="spellStart"/>
      <w:r w:rsidRPr="0072342F">
        <w:t>Company</w:t>
      </w:r>
      <w:proofErr w:type="spellEnd"/>
      <w:r w:rsidRPr="0072342F">
        <w:t xml:space="preserve"> usiluje o nadčasové a minimalistické proporce staveb s</w:t>
      </w:r>
      <w:r w:rsidR="0042259B">
        <w:t> </w:t>
      </w:r>
      <w:r w:rsidRPr="0072342F">
        <w:t xml:space="preserve">použitím kvalitních a robustních materiálů tak, aby </w:t>
      </w:r>
      <w:r w:rsidR="007E3F21">
        <w:t>vznikly nadčasové</w:t>
      </w:r>
      <w:r w:rsidRPr="0072342F">
        <w:t xml:space="preserve"> a hodnotné</w:t>
      </w:r>
      <w:r w:rsidR="007E3F21">
        <w:t xml:space="preserve"> realizace</w:t>
      </w:r>
      <w:r w:rsidRPr="0072342F">
        <w:t>.</w:t>
      </w:r>
      <w:r w:rsidR="007E3F21">
        <w:t xml:space="preserve"> To vše ve spolupráci </w:t>
      </w:r>
      <w:r w:rsidRPr="0072342F">
        <w:t>s</w:t>
      </w:r>
      <w:r w:rsidR="0042259B">
        <w:t> </w:t>
      </w:r>
      <w:r w:rsidRPr="0072342F">
        <w:t>předními architektonický</w:t>
      </w:r>
      <w:r w:rsidR="009815B0">
        <w:t xml:space="preserve">mi studii a světovými designéry – například s ateliérem </w:t>
      </w:r>
      <w:proofErr w:type="spellStart"/>
      <w:r w:rsidR="009815B0">
        <w:t>Daaann</w:t>
      </w:r>
      <w:proofErr w:type="spellEnd"/>
      <w:r w:rsidR="009815B0">
        <w:t xml:space="preserve">, studiem Perspektiv, architektkou Linou </w:t>
      </w:r>
      <w:proofErr w:type="spellStart"/>
      <w:r w:rsidR="009815B0">
        <w:t>Bellovičovou</w:t>
      </w:r>
      <w:proofErr w:type="spellEnd"/>
      <w:r w:rsidR="009815B0">
        <w:t xml:space="preserve"> a dalšími.</w:t>
      </w:r>
    </w:p>
    <w:p w14:paraId="49CFC733" w14:textId="77777777" w:rsidR="00B12C52" w:rsidRDefault="00B12C52" w:rsidP="007E3F21">
      <w:pPr>
        <w:spacing w:after="0" w:line="320" w:lineRule="atLeast"/>
      </w:pPr>
    </w:p>
    <w:p w14:paraId="79536210" w14:textId="76448721" w:rsidR="007E3F21" w:rsidRPr="00B12C52" w:rsidRDefault="00B12C52" w:rsidP="007E3F21">
      <w:pPr>
        <w:spacing w:after="0" w:line="320" w:lineRule="atLeast"/>
      </w:pPr>
      <w:r>
        <w:t xml:space="preserve">Za více než 10 let působení na trhu prošel Lukáš Otevřel a jeho tým kus cesty. Od Portu X </w:t>
      </w:r>
      <w:r w:rsidR="009815B0">
        <w:t xml:space="preserve">(ateliér SAD) </w:t>
      </w:r>
      <w:r>
        <w:t>jako prvního projektu se posunul k</w:t>
      </w:r>
      <w:r w:rsidR="0042259B">
        <w:t> </w:t>
      </w:r>
      <w:r>
        <w:t xml:space="preserve">malým </w:t>
      </w:r>
      <w:proofErr w:type="spellStart"/>
      <w:r>
        <w:t>glampingovým</w:t>
      </w:r>
      <w:proofErr w:type="spellEnd"/>
      <w:r>
        <w:t xml:space="preserve"> domkům DONE, jichž lze dnes v</w:t>
      </w:r>
      <w:r w:rsidR="0042259B">
        <w:t> </w:t>
      </w:r>
      <w:r>
        <w:t xml:space="preserve">tuzemsku najít na zajímavých místech </w:t>
      </w:r>
      <w:r w:rsidR="0016230D">
        <w:t>více než desítku a další přibývají</w:t>
      </w:r>
      <w:r>
        <w:t xml:space="preserve">. Nejnovější typovou realizací je </w:t>
      </w:r>
      <w:r>
        <w:rPr>
          <w:b/>
        </w:rPr>
        <w:t>domek „A-House“</w:t>
      </w:r>
      <w:r>
        <w:t>, který má jiné ar</w:t>
      </w:r>
      <w:r w:rsidR="009815B0">
        <w:t>chitektonické řešení než DONE a </w:t>
      </w:r>
      <w:r>
        <w:t>disponuje zhruba dvojnásobně větší plochou. „A-House“ měl světovou premiéru v</w:t>
      </w:r>
      <w:r w:rsidR="0042259B">
        <w:t> </w:t>
      </w:r>
      <w:r>
        <w:t xml:space="preserve">červnu 2022 na 60. ročníku prestižního veletrhu Salone </w:t>
      </w:r>
      <w:proofErr w:type="spellStart"/>
      <w:r>
        <w:t>del</w:t>
      </w:r>
      <w:proofErr w:type="spellEnd"/>
      <w:r>
        <w:t xml:space="preserve"> Mobile v</w:t>
      </w:r>
      <w:r w:rsidR="0042259B">
        <w:t> </w:t>
      </w:r>
      <w:r>
        <w:t>Miláně a setkal se s</w:t>
      </w:r>
      <w:r w:rsidR="0042259B">
        <w:t> </w:t>
      </w:r>
      <w:r>
        <w:t>velkým zájmem. Díky tomu začínají vznikat první realizace v</w:t>
      </w:r>
      <w:r w:rsidR="0042259B">
        <w:t> </w:t>
      </w:r>
      <w:r>
        <w:t>tuzemsku i v</w:t>
      </w:r>
      <w:r w:rsidR="0042259B">
        <w:t> </w:t>
      </w:r>
      <w:r>
        <w:t>zahraničí.</w:t>
      </w:r>
    </w:p>
    <w:p w14:paraId="76B42832" w14:textId="77777777" w:rsidR="001B03F0" w:rsidRDefault="001B03F0" w:rsidP="00627FFC">
      <w:pPr>
        <w:spacing w:after="0" w:line="320" w:lineRule="atLeast"/>
      </w:pPr>
    </w:p>
    <w:p w14:paraId="3A4D732C" w14:textId="77777777" w:rsidR="0002444C" w:rsidRPr="0072342F" w:rsidRDefault="0002444C" w:rsidP="00627FFC">
      <w:pPr>
        <w:spacing w:after="0" w:line="320" w:lineRule="atLeast"/>
      </w:pPr>
    </w:p>
    <w:p w14:paraId="20C9EE0D" w14:textId="2EBAEE3A" w:rsidR="004C6B82" w:rsidRDefault="002D0EEB" w:rsidP="008D09A0">
      <w:pPr>
        <w:pStyle w:val="Nadpis1"/>
        <w:spacing w:before="0" w:line="320" w:lineRule="atLeast"/>
      </w:pPr>
      <w:bookmarkStart w:id="2" w:name="_Toc119923463"/>
      <w:r w:rsidRPr="002D0EEB">
        <w:rPr>
          <w:caps/>
          <w:sz w:val="32"/>
        </w:rPr>
        <w:t>3. Glamping v</w:t>
      </w:r>
      <w:r w:rsidR="0042259B">
        <w:rPr>
          <w:caps/>
          <w:sz w:val="32"/>
        </w:rPr>
        <w:t> </w:t>
      </w:r>
      <w:r w:rsidRPr="002D0EEB">
        <w:rPr>
          <w:caps/>
          <w:sz w:val="32"/>
        </w:rPr>
        <w:t xml:space="preserve">České republice </w:t>
      </w:r>
      <w:bookmarkEnd w:id="2"/>
    </w:p>
    <w:p w14:paraId="2EBA51B7" w14:textId="40E875B6" w:rsidR="00FD0644" w:rsidRPr="00BD2593" w:rsidRDefault="00675F0F" w:rsidP="00627FFC">
      <w:pPr>
        <w:spacing w:after="0" w:line="320" w:lineRule="atLeast"/>
      </w:pPr>
      <w:r w:rsidRPr="00675F0F">
        <w:t xml:space="preserve">Pro ty, které </w:t>
      </w:r>
      <w:r w:rsidR="00551740">
        <w:t xml:space="preserve">koncept </w:t>
      </w:r>
      <w:proofErr w:type="spellStart"/>
      <w:r w:rsidRPr="00675F0F">
        <w:t>glamping</w:t>
      </w:r>
      <w:r w:rsidR="00551740">
        <w:t>u</w:t>
      </w:r>
      <w:proofErr w:type="spellEnd"/>
      <w:r w:rsidR="00551740">
        <w:t xml:space="preserve"> zaujal natolik, že by</w:t>
      </w:r>
      <w:r w:rsidRPr="00675F0F">
        <w:t xml:space="preserve"> se do něj chtěli pustit naplno, nabí</w:t>
      </w:r>
      <w:r w:rsidR="00551740">
        <w:t xml:space="preserve">zí Tiny </w:t>
      </w:r>
      <w:proofErr w:type="spellStart"/>
      <w:r w:rsidR="00551740">
        <w:t>Company</w:t>
      </w:r>
      <w:proofErr w:type="spellEnd"/>
      <w:r w:rsidR="00551740">
        <w:t xml:space="preserve"> vhodné řešení: </w:t>
      </w:r>
      <w:r w:rsidRPr="00675F0F">
        <w:t xml:space="preserve">pořídit si </w:t>
      </w:r>
      <w:r w:rsidRPr="008D09A0">
        <w:rPr>
          <w:b/>
        </w:rPr>
        <w:t>vlastní Tiny House</w:t>
      </w:r>
      <w:r w:rsidR="0042259B">
        <w:rPr>
          <w:b/>
        </w:rPr>
        <w:t xml:space="preserve"> a nechat si jej zařídit do posledního detailu</w:t>
      </w:r>
      <w:r w:rsidRPr="00675F0F">
        <w:t xml:space="preserve">. </w:t>
      </w:r>
      <w:r w:rsidR="00551740">
        <w:t>Zájemce k</w:t>
      </w:r>
      <w:r w:rsidRPr="00675F0F">
        <w:t xml:space="preserve"> tomu nepotřebuje </w:t>
      </w:r>
      <w:r w:rsidR="00551740">
        <w:t>ani vlastní pozemek, domk</w:t>
      </w:r>
      <w:r w:rsidRPr="00675F0F">
        <w:t>y lze po</w:t>
      </w:r>
      <w:r w:rsidR="00551740">
        <w:t xml:space="preserve">stavit i na pronajatém pozemku – </w:t>
      </w:r>
      <w:r w:rsidRPr="00675F0F">
        <w:t>samozřejmě se souhlasem majitele.</w:t>
      </w:r>
      <w:r w:rsidR="00562BA0">
        <w:t xml:space="preserve"> </w:t>
      </w:r>
      <w:r w:rsidR="008D09A0">
        <w:t>Protože jsou d</w:t>
      </w:r>
      <w:r w:rsidR="00142C31" w:rsidRPr="0072342F">
        <w:t>om</w:t>
      </w:r>
      <w:r w:rsidR="00551740">
        <w:t>k</w:t>
      </w:r>
      <w:r w:rsidR="003B6A68">
        <w:t xml:space="preserve">y Tiny </w:t>
      </w:r>
      <w:proofErr w:type="spellStart"/>
      <w:r w:rsidR="003B6A68">
        <w:t>Company</w:t>
      </w:r>
      <w:proofErr w:type="spellEnd"/>
      <w:r w:rsidR="008D09A0">
        <w:t xml:space="preserve"> </w:t>
      </w:r>
      <w:r w:rsidR="00142C31" w:rsidRPr="0072342F">
        <w:t xml:space="preserve">postavené na </w:t>
      </w:r>
      <w:r w:rsidR="00627591" w:rsidRPr="0072342F">
        <w:t>zemních vrutech</w:t>
      </w:r>
      <w:r w:rsidR="008D09A0">
        <w:t>,</w:t>
      </w:r>
      <w:r w:rsidR="00627591" w:rsidRPr="0072342F">
        <w:t xml:space="preserve"> </w:t>
      </w:r>
      <w:r w:rsidR="008D09A0">
        <w:t xml:space="preserve">představují jen </w:t>
      </w:r>
      <w:r w:rsidR="00545A91" w:rsidRPr="0072342F">
        <w:t>málo invazivní</w:t>
      </w:r>
      <w:r w:rsidR="00627591" w:rsidRPr="0072342F">
        <w:t xml:space="preserve"> zásah do krajiny.</w:t>
      </w:r>
      <w:r w:rsidR="008D09A0">
        <w:t xml:space="preserve"> Právě díky zemním vrutům lze</w:t>
      </w:r>
      <w:r w:rsidR="00545A91" w:rsidRPr="0072342F">
        <w:t xml:space="preserve"> domek postavit </w:t>
      </w:r>
      <w:r w:rsidR="008D09A0">
        <w:t xml:space="preserve">prakticky </w:t>
      </w:r>
      <w:r w:rsidR="00545A91" w:rsidRPr="0072342F">
        <w:t xml:space="preserve">kdekoli – v lese, u rybníka, na louce, ale i ve skále, jak dokazuje například úspěšná realizace ve velmi </w:t>
      </w:r>
      <w:r w:rsidR="00545A91" w:rsidRPr="00BD2593">
        <w:t>komplikovaném terénu Smržovky</w:t>
      </w:r>
      <w:r w:rsidR="009815B0">
        <w:t xml:space="preserve"> v Jizerských horách</w:t>
      </w:r>
      <w:r w:rsidR="00545A91" w:rsidRPr="00BD2593">
        <w:t xml:space="preserve">. </w:t>
      </w:r>
    </w:p>
    <w:p w14:paraId="7DBE3F43" w14:textId="77777777" w:rsidR="004C6B82" w:rsidRDefault="004C6B82" w:rsidP="00627FFC">
      <w:pPr>
        <w:spacing w:after="0" w:line="320" w:lineRule="atLeast"/>
      </w:pPr>
    </w:p>
    <w:p w14:paraId="3CDDA2D6" w14:textId="41E39799" w:rsidR="00FD0644" w:rsidRPr="0072342F" w:rsidRDefault="00FD0644" w:rsidP="00627FFC">
      <w:pPr>
        <w:spacing w:after="0" w:line="320" w:lineRule="atLeast"/>
      </w:pPr>
      <w:r w:rsidRPr="00BD2593">
        <w:t xml:space="preserve">Důvodů k pořízení Tiny </w:t>
      </w:r>
      <w:r w:rsidR="00DC37BC" w:rsidRPr="00BD2593">
        <w:t>domku</w:t>
      </w:r>
      <w:r w:rsidR="008D09A0">
        <w:t xml:space="preserve"> je však víc</w:t>
      </w:r>
      <w:r w:rsidRPr="00BD2593">
        <w:t xml:space="preserve">: </w:t>
      </w:r>
      <w:r w:rsidR="00BD2593" w:rsidRPr="00BD2593">
        <w:t>ti, kteří</w:t>
      </w:r>
      <w:r w:rsidRPr="00BD2593">
        <w:t xml:space="preserve"> </w:t>
      </w:r>
      <w:r w:rsidR="00BD2593" w:rsidRPr="00BD2593">
        <w:t>nejsou</w:t>
      </w:r>
      <w:r w:rsidRPr="00BD2593">
        <w:t xml:space="preserve"> přesvědčeným</w:t>
      </w:r>
      <w:r w:rsidR="00BD2593" w:rsidRPr="00BD2593">
        <w:t>i výletníky</w:t>
      </w:r>
      <w:r w:rsidRPr="00BD2593">
        <w:t xml:space="preserve"> vyrážejícím</w:t>
      </w:r>
      <w:r w:rsidR="00BD2593" w:rsidRPr="00BD2593">
        <w:t>i</w:t>
      </w:r>
      <w:r w:rsidRPr="00BD2593">
        <w:t xml:space="preserve"> za dobrodružstvím každý víkend,</w:t>
      </w:r>
      <w:r w:rsidR="00BD2593" w:rsidRPr="00BD2593">
        <w:t xml:space="preserve"> si</w:t>
      </w:r>
      <w:r w:rsidRPr="00BD2593">
        <w:t xml:space="preserve"> </w:t>
      </w:r>
      <w:r w:rsidR="008D09A0">
        <w:t xml:space="preserve">jej </w:t>
      </w:r>
      <w:r w:rsidR="00BD2593" w:rsidRPr="00BD2593">
        <w:t>mohou</w:t>
      </w:r>
      <w:r w:rsidRPr="00BD2593">
        <w:t xml:space="preserve"> pořídit jako </w:t>
      </w:r>
      <w:r w:rsidRPr="008D09A0">
        <w:rPr>
          <w:b/>
        </w:rPr>
        <w:t>investici k pronajímání</w:t>
      </w:r>
      <w:r w:rsidRPr="00BD2593">
        <w:t xml:space="preserve">. </w:t>
      </w:r>
      <w:r w:rsidR="008D09A0">
        <w:t xml:space="preserve">Protože </w:t>
      </w:r>
      <w:r w:rsidR="00D072FC" w:rsidRPr="00BD2593">
        <w:t xml:space="preserve">se jedná o nemovitost, byť malou a technicky vzato i přemístitelnou, </w:t>
      </w:r>
      <w:r w:rsidR="00D072FC" w:rsidRPr="00BD2593">
        <w:lastRenderedPageBreak/>
        <w:t>je to investice, která</w:t>
      </w:r>
      <w:r w:rsidR="00D072FC" w:rsidRPr="0072342F">
        <w:t xml:space="preserve"> je v dnešní turbulentní době vysoké inflace a nejistoty na trhu </w:t>
      </w:r>
      <w:r w:rsidR="008D09A0">
        <w:t xml:space="preserve">bezpečná a </w:t>
      </w:r>
      <w:r w:rsidR="00D072FC" w:rsidRPr="0072342F">
        <w:t xml:space="preserve">poměrně stabilní. </w:t>
      </w:r>
      <w:r w:rsidR="008D09A0">
        <w:t xml:space="preserve">Díky domkům, které jejich majitelé pronajímají, si pak </w:t>
      </w:r>
      <w:r w:rsidR="008D09A0" w:rsidRPr="008D09A0">
        <w:rPr>
          <w:b/>
        </w:rPr>
        <w:t>krátkodobého pobytu v přírodě na atraktivních místech mohou užívat i zájemci z řad široké veřejnosti.</w:t>
      </w:r>
    </w:p>
    <w:p w14:paraId="46159D88" w14:textId="77777777" w:rsidR="008D09A0" w:rsidRDefault="008D09A0" w:rsidP="00627FFC">
      <w:pPr>
        <w:spacing w:after="0" w:line="320" w:lineRule="atLeast"/>
      </w:pPr>
    </w:p>
    <w:p w14:paraId="7A51D2CE" w14:textId="0F4FEC20" w:rsidR="00572754" w:rsidRPr="0072342F" w:rsidRDefault="00572754" w:rsidP="00627FFC">
      <w:pPr>
        <w:spacing w:after="0" w:line="320" w:lineRule="atLeast"/>
      </w:pPr>
      <w:r w:rsidRPr="0072342F">
        <w:t>Domky se dají využívat celo</w:t>
      </w:r>
      <w:r w:rsidR="008D09A0">
        <w:t>ročně. J</w:t>
      </w:r>
      <w:r w:rsidR="000D74C9" w:rsidRPr="0072342F">
        <w:t xml:space="preserve">ejich </w:t>
      </w:r>
      <w:r w:rsidR="008D09A0">
        <w:t>základem jsou CLT panely (CLT je zkratka pro „</w:t>
      </w:r>
      <w:proofErr w:type="spellStart"/>
      <w:r w:rsidR="000D74C9" w:rsidRPr="0072342F">
        <w:t>cross</w:t>
      </w:r>
      <w:proofErr w:type="spellEnd"/>
      <w:r w:rsidR="000D74C9" w:rsidRPr="0072342F">
        <w:t xml:space="preserve"> </w:t>
      </w:r>
      <w:proofErr w:type="spellStart"/>
      <w:r w:rsidR="000D74C9" w:rsidRPr="0072342F">
        <w:t>laminated</w:t>
      </w:r>
      <w:proofErr w:type="spellEnd"/>
      <w:r w:rsidR="000D74C9" w:rsidRPr="0072342F">
        <w:t xml:space="preserve"> </w:t>
      </w:r>
      <w:proofErr w:type="spellStart"/>
      <w:r w:rsidR="000D74C9" w:rsidRPr="0072342F">
        <w:t>timber</w:t>
      </w:r>
      <w:proofErr w:type="spellEnd"/>
      <w:r w:rsidR="008D09A0">
        <w:t>“</w:t>
      </w:r>
      <w:r w:rsidR="000D74C9" w:rsidRPr="0072342F">
        <w:t xml:space="preserve"> = křížem </w:t>
      </w:r>
      <w:r w:rsidR="000D74C9" w:rsidRPr="00562BA0">
        <w:t>lepené dřevo</w:t>
      </w:r>
      <w:r w:rsidR="0089323D" w:rsidRPr="00562BA0">
        <w:t>)</w:t>
      </w:r>
      <w:r w:rsidR="00C15AC0">
        <w:t xml:space="preserve"> </w:t>
      </w:r>
      <w:r w:rsidR="0089323D" w:rsidRPr="00562BA0">
        <w:t>umístěné na kovové konstrukci, které zajištují dobré iz</w:t>
      </w:r>
      <w:r w:rsidR="00C15AC0">
        <w:t>olační vlastnosti i trvanlivost</w:t>
      </w:r>
      <w:r w:rsidR="0089323D" w:rsidRPr="00562BA0">
        <w:t xml:space="preserve"> stavby. </w:t>
      </w:r>
      <w:r w:rsidR="006E179E" w:rsidRPr="00562BA0">
        <w:t xml:space="preserve">V létě </w:t>
      </w:r>
      <w:r w:rsidR="00562BA0" w:rsidRPr="00562BA0">
        <w:t>přijdou vhod</w:t>
      </w:r>
      <w:r w:rsidR="00C15AC0">
        <w:t xml:space="preserve"> okna z determálních skel – speciálně </w:t>
      </w:r>
      <w:r w:rsidR="006E179E" w:rsidRPr="00562BA0">
        <w:t xml:space="preserve">upravených tak, aby </w:t>
      </w:r>
      <w:r w:rsidR="00C15AC0">
        <w:t xml:space="preserve">pálící slunce </w:t>
      </w:r>
      <w:r w:rsidR="006E179E" w:rsidRPr="00562BA0">
        <w:t xml:space="preserve">neudělalo z interiéru žhavou výheň, ale jen prosvětlilo celý domek. </w:t>
      </w:r>
      <w:r w:rsidR="008752D1" w:rsidRPr="00562BA0">
        <w:t xml:space="preserve">V zimě </w:t>
      </w:r>
      <w:r w:rsidR="00562BA0" w:rsidRPr="00562BA0">
        <w:t>prostor o</w:t>
      </w:r>
      <w:r w:rsidR="008752D1" w:rsidRPr="00562BA0">
        <w:t>hřejí kamna nebo elektrické vytápění dle varianty realizace. Příroda je krásná</w:t>
      </w:r>
      <w:r w:rsidR="00C15AC0">
        <w:t xml:space="preserve"> a jedinečná </w:t>
      </w:r>
      <w:r w:rsidR="008752D1" w:rsidRPr="00562BA0">
        <w:t xml:space="preserve">v každém </w:t>
      </w:r>
      <w:r w:rsidR="00C15AC0">
        <w:t xml:space="preserve">ročním období </w:t>
      </w:r>
      <w:r w:rsidR="008752D1" w:rsidRPr="00562BA0">
        <w:t>– proč si tedy nedopřát pohled na proměnu</w:t>
      </w:r>
      <w:r w:rsidR="00331593" w:rsidRPr="00562BA0">
        <w:t xml:space="preserve"> spící</w:t>
      </w:r>
      <w:r w:rsidR="008752D1" w:rsidRPr="00562BA0">
        <w:t xml:space="preserve"> zimní krajiny v jarní </w:t>
      </w:r>
      <w:r w:rsidR="00331593" w:rsidRPr="00562BA0">
        <w:t>zelenkavou bujnou scenérii, která se po létě zbarví do teplých podzimních barev, než opět nasněží a příroda utichne</w:t>
      </w:r>
      <w:r w:rsidR="00C15AC0">
        <w:t>?</w:t>
      </w:r>
    </w:p>
    <w:p w14:paraId="5F1817D4" w14:textId="658A7DD7" w:rsidR="00B03413" w:rsidRDefault="00B03413" w:rsidP="00627FFC">
      <w:pPr>
        <w:spacing w:after="0" w:line="320" w:lineRule="atLeast"/>
      </w:pPr>
    </w:p>
    <w:p w14:paraId="068DE5AE" w14:textId="77777777" w:rsidR="004C6B82" w:rsidRPr="0072342F" w:rsidRDefault="004C6B82" w:rsidP="00627FFC">
      <w:pPr>
        <w:spacing w:after="0" w:line="320" w:lineRule="atLeast"/>
      </w:pPr>
    </w:p>
    <w:p w14:paraId="4E87C7C0" w14:textId="251E9AD4" w:rsidR="00107582" w:rsidRPr="002D0EEB" w:rsidRDefault="007F538F" w:rsidP="00627FFC">
      <w:pPr>
        <w:pStyle w:val="Nadpis1"/>
        <w:spacing w:before="0" w:line="320" w:lineRule="atLeast"/>
        <w:rPr>
          <w:caps/>
          <w:sz w:val="32"/>
        </w:rPr>
      </w:pPr>
      <w:bookmarkStart w:id="3" w:name="_Toc119923464"/>
      <w:r w:rsidRPr="002D0EEB">
        <w:rPr>
          <w:caps/>
          <w:sz w:val="32"/>
        </w:rPr>
        <w:t xml:space="preserve">4. </w:t>
      </w:r>
      <w:r w:rsidR="00107582" w:rsidRPr="002D0EEB">
        <w:rPr>
          <w:caps/>
          <w:sz w:val="32"/>
        </w:rPr>
        <w:t>Konkrétn</w:t>
      </w:r>
      <w:r w:rsidR="002F722F" w:rsidRPr="002D0EEB">
        <w:rPr>
          <w:caps/>
          <w:sz w:val="32"/>
        </w:rPr>
        <w:t>í příklady realizací (typy domů</w:t>
      </w:r>
      <w:r w:rsidR="00107582" w:rsidRPr="002D0EEB">
        <w:rPr>
          <w:caps/>
          <w:sz w:val="32"/>
        </w:rPr>
        <w:t>)</w:t>
      </w:r>
      <w:bookmarkEnd w:id="3"/>
    </w:p>
    <w:p w14:paraId="2704FD8A" w14:textId="77777777" w:rsidR="002D0EEB" w:rsidRDefault="002D0EEB" w:rsidP="00627FFC">
      <w:pPr>
        <w:pStyle w:val="Nadpis2"/>
        <w:spacing w:after="0" w:line="320" w:lineRule="atLeast"/>
        <w:rPr>
          <w:sz w:val="28"/>
          <w:szCs w:val="28"/>
        </w:rPr>
      </w:pPr>
      <w:bookmarkStart w:id="4" w:name="_Toc119923465"/>
    </w:p>
    <w:p w14:paraId="22268AB6" w14:textId="2B5ABC65" w:rsidR="007F538F" w:rsidRPr="002D0EEB" w:rsidRDefault="002D0EEB" w:rsidP="00627FFC">
      <w:pPr>
        <w:pStyle w:val="Nadpis2"/>
        <w:spacing w:after="0" w:line="320" w:lineRule="atLeast"/>
        <w:rPr>
          <w:sz w:val="28"/>
          <w:szCs w:val="28"/>
        </w:rPr>
      </w:pPr>
      <w:r>
        <w:rPr>
          <w:sz w:val="28"/>
          <w:szCs w:val="28"/>
        </w:rPr>
        <w:t>4. 1</w:t>
      </w:r>
      <w:r w:rsidR="007F538F" w:rsidRPr="002D0EEB">
        <w:rPr>
          <w:sz w:val="28"/>
          <w:szCs w:val="28"/>
        </w:rPr>
        <w:t xml:space="preserve"> Tiny House DONE</w:t>
      </w:r>
      <w:bookmarkEnd w:id="4"/>
    </w:p>
    <w:p w14:paraId="7AAD4CAF" w14:textId="2F6131A3" w:rsidR="004D2EB6" w:rsidRPr="00C15AC0" w:rsidRDefault="27B436E2" w:rsidP="00627FFC">
      <w:pPr>
        <w:spacing w:after="0" w:line="320" w:lineRule="atLeast"/>
        <w:rPr>
          <w:b/>
        </w:rPr>
      </w:pPr>
      <w:r w:rsidRPr="00C15AC0">
        <w:rPr>
          <w:b/>
        </w:rPr>
        <w:t>Postav dům, zasaď strom. Hotovo. Done.</w:t>
      </w:r>
    </w:p>
    <w:p w14:paraId="27E57C38" w14:textId="77777777" w:rsidR="00C15AC0" w:rsidRDefault="00C15AC0" w:rsidP="00627FFC">
      <w:pPr>
        <w:spacing w:after="0" w:line="320" w:lineRule="atLeast"/>
      </w:pPr>
    </w:p>
    <w:p w14:paraId="3C08F341" w14:textId="30D6EB5D" w:rsidR="004D2EB6" w:rsidRPr="0072342F" w:rsidRDefault="5B4F02D3" w:rsidP="00627FFC">
      <w:pPr>
        <w:spacing w:after="0" w:line="320" w:lineRule="atLeast"/>
      </w:pPr>
      <w:r w:rsidRPr="0072342F">
        <w:t>První</w:t>
      </w:r>
      <w:r w:rsidR="009F2F80" w:rsidRPr="0072342F">
        <w:t>m</w:t>
      </w:r>
      <w:r w:rsidRPr="0072342F">
        <w:t xml:space="preserve"> z projektů Tiny </w:t>
      </w:r>
      <w:proofErr w:type="spellStart"/>
      <w:r w:rsidRPr="0072342F">
        <w:t>Company</w:t>
      </w:r>
      <w:proofErr w:type="spellEnd"/>
      <w:r w:rsidRPr="0072342F">
        <w:t xml:space="preserve"> je Tiny House DONE – maličký domek, do jehož 1</w:t>
      </w:r>
      <w:r w:rsidR="00D54123">
        <w:t xml:space="preserve">2 metrů čtverečních se </w:t>
      </w:r>
      <w:r w:rsidRPr="0072342F">
        <w:t>vejde pokoj s ložnicí, kuchyní, sprchou, to</w:t>
      </w:r>
      <w:r w:rsidR="001B0125" w:rsidRPr="0072342F">
        <w:t xml:space="preserve">aletou i technickou místností. </w:t>
      </w:r>
      <w:r w:rsidR="00D54123">
        <w:t>K</w:t>
      </w:r>
      <w:r w:rsidR="009815B0">
        <w:t>e </w:t>
      </w:r>
      <w:r w:rsidR="00D50DEA" w:rsidRPr="0072342F">
        <w:t xml:space="preserve">každému pořízenému domku </w:t>
      </w:r>
      <w:r w:rsidR="00D54123">
        <w:t>navíc jeho majitel dostane</w:t>
      </w:r>
      <w:r w:rsidR="00D50DEA" w:rsidRPr="0072342F">
        <w:t xml:space="preserve"> </w:t>
      </w:r>
      <w:r w:rsidR="00D54123">
        <w:t xml:space="preserve">i </w:t>
      </w:r>
      <w:r w:rsidR="00D50DEA" w:rsidRPr="0072342F">
        <w:t>sazenici stromu, který</w:t>
      </w:r>
      <w:r w:rsidR="00D54123">
        <w:t xml:space="preserve"> </w:t>
      </w:r>
      <w:r w:rsidR="003B6A68" w:rsidRPr="0072342F">
        <w:t xml:space="preserve">– </w:t>
      </w:r>
      <w:r w:rsidR="00D54123">
        <w:t xml:space="preserve">až vyroste – </w:t>
      </w:r>
      <w:r w:rsidR="006A296E">
        <w:t xml:space="preserve">poskytne na pozemku stín, zkrášlí výhled a </w:t>
      </w:r>
      <w:r w:rsidR="008D35B2">
        <w:t>částečně</w:t>
      </w:r>
      <w:r w:rsidR="006A296E">
        <w:t xml:space="preserve"> </w:t>
      </w:r>
      <w:r w:rsidR="00D50DEA" w:rsidRPr="0072342F">
        <w:t xml:space="preserve">nahradí dřevo spotřebované na jeho výstavbu. </w:t>
      </w:r>
    </w:p>
    <w:p w14:paraId="78A260E5" w14:textId="77777777" w:rsidR="00D54123" w:rsidRDefault="00D54123" w:rsidP="00627FFC">
      <w:pPr>
        <w:spacing w:after="0" w:line="320" w:lineRule="atLeast"/>
      </w:pPr>
    </w:p>
    <w:p w14:paraId="780729F7" w14:textId="249366C3" w:rsidR="5875BF11" w:rsidRDefault="5875BF11" w:rsidP="00627FFC">
      <w:pPr>
        <w:spacing w:after="0" w:line="320" w:lineRule="atLeast"/>
      </w:pPr>
      <w:r w:rsidRPr="0072342F">
        <w:t xml:space="preserve">DONE – to je </w:t>
      </w:r>
      <w:bookmarkStart w:id="5" w:name="_Int_125JX35T"/>
      <w:r w:rsidR="29A77A86" w:rsidRPr="0072342F">
        <w:t>12m</w:t>
      </w:r>
      <w:r w:rsidR="29A77A86" w:rsidRPr="0072342F">
        <w:rPr>
          <w:vertAlign w:val="superscript"/>
        </w:rPr>
        <w:t>2</w:t>
      </w:r>
      <w:bookmarkEnd w:id="5"/>
      <w:r w:rsidR="00D54123">
        <w:t xml:space="preserve"> komfortního</w:t>
      </w:r>
      <w:r w:rsidR="29A77A86" w:rsidRPr="0072342F">
        <w:t xml:space="preserve"> zážitku v přírodě.</w:t>
      </w:r>
      <w:r w:rsidR="00D54123">
        <w:t xml:space="preserve"> Obvykle s dech beroucím</w:t>
      </w:r>
      <w:r w:rsidR="29A77A86" w:rsidRPr="0072342F">
        <w:t xml:space="preserve"> </w:t>
      </w:r>
      <w:r w:rsidR="00D54123">
        <w:t>výhledem. Ve </w:t>
      </w:r>
      <w:r w:rsidR="29A77A86" w:rsidRPr="0072342F">
        <w:t xml:space="preserve">třech </w:t>
      </w:r>
      <w:r w:rsidR="1B9B450F" w:rsidRPr="0072342F">
        <w:t xml:space="preserve">předdefinovaných </w:t>
      </w:r>
      <w:r w:rsidR="29A77A86" w:rsidRPr="0072342F">
        <w:t>konfiguracích</w:t>
      </w:r>
      <w:r w:rsidR="00D54123">
        <w:t xml:space="preserve">, nebo zcela „šitý na míru“ podle </w:t>
      </w:r>
      <w:r w:rsidR="66132BDE" w:rsidRPr="0072342F">
        <w:t>představ</w:t>
      </w:r>
      <w:r w:rsidR="00D54123">
        <w:t xml:space="preserve"> jeho majitele. Přizpůsobený jeho </w:t>
      </w:r>
      <w:r w:rsidR="66132BDE" w:rsidRPr="0072342F">
        <w:t xml:space="preserve">touhám a přáním, ale i možnostem pozemku, na který </w:t>
      </w:r>
      <w:r w:rsidR="00D54123">
        <w:t>má být umístěn.</w:t>
      </w:r>
    </w:p>
    <w:p w14:paraId="5474BE45" w14:textId="77777777" w:rsidR="00221BF0" w:rsidRDefault="00221BF0" w:rsidP="00627FFC">
      <w:pPr>
        <w:spacing w:after="0" w:line="320" w:lineRule="atLeast"/>
      </w:pPr>
    </w:p>
    <w:p w14:paraId="1DB43CC1" w14:textId="4C479AB9" w:rsidR="00221BF0" w:rsidRPr="008462F8" w:rsidRDefault="00D54123" w:rsidP="00627FFC">
      <w:pPr>
        <w:spacing w:after="0" w:line="320" w:lineRule="atLeast"/>
      </w:pPr>
      <w:r>
        <w:t>DONE je jednopodlažní domek</w:t>
      </w:r>
      <w:r w:rsidR="00221BF0" w:rsidRPr="008462F8">
        <w:t xml:space="preserve"> s obdélníkovým půdorysem o velikost</w:t>
      </w:r>
      <w:r w:rsidR="004A453D">
        <w:t>i 2,5 × 5 metrů. Aby byl</w:t>
      </w:r>
      <w:r>
        <w:t xml:space="preserve"> vhodný</w:t>
      </w:r>
      <w:r w:rsidR="00221BF0" w:rsidRPr="008462F8">
        <w:t xml:space="preserve"> </w:t>
      </w:r>
      <w:r>
        <w:t xml:space="preserve">i </w:t>
      </w:r>
      <w:r w:rsidR="00221BF0" w:rsidRPr="008462F8">
        <w:t xml:space="preserve">pro </w:t>
      </w:r>
      <w:proofErr w:type="spellStart"/>
      <w:r w:rsidR="00221BF0" w:rsidRPr="008462F8">
        <w:t>samostavbu</w:t>
      </w:r>
      <w:proofErr w:type="spellEnd"/>
      <w:r w:rsidR="00221BF0">
        <w:t xml:space="preserve"> ve dv</w:t>
      </w:r>
      <w:r>
        <w:t xml:space="preserve">ou až třech </w:t>
      </w:r>
      <w:r w:rsidR="00221BF0">
        <w:t>zručných lidech</w:t>
      </w:r>
      <w:r>
        <w:t>, je koncipován</w:t>
      </w:r>
      <w:r w:rsidR="00221BF0" w:rsidRPr="008462F8">
        <w:t xml:space="preserve"> v podstatě jako velká dřevěná stavebnice. Montovaná dřevostavba stojí na základovém roštu</w:t>
      </w:r>
      <w:r w:rsidR="009815B0">
        <w:t xml:space="preserve"> z KVH hranol</w:t>
      </w:r>
      <w:r>
        <w:t>ů, který je zakotven</w:t>
      </w:r>
      <w:r w:rsidR="00221BF0" w:rsidRPr="008462F8">
        <w:t xml:space="preserve"> do terénu pomocí zemních vrutů. </w:t>
      </w:r>
      <w:r w:rsidR="00221BF0">
        <w:t xml:space="preserve">Základním materiálem vnější konstrukce jsou překližované desky z masivního smrkového dřeva, jejichž váha se </w:t>
      </w:r>
      <w:r>
        <w:t xml:space="preserve">– právě kvůli snadné montáži – </w:t>
      </w:r>
      <w:r w:rsidR="00221BF0">
        <w:t>pohybuje u každého dílu kolem 80 kilogramů. Terasa i vnější fasáda jsou z</w:t>
      </w:r>
      <w:r w:rsidR="009815B0">
        <w:t> </w:t>
      </w:r>
      <w:r w:rsidR="00221BF0">
        <w:t>modřínu</w:t>
      </w:r>
      <w:r w:rsidR="009815B0">
        <w:t>, případně z borovice</w:t>
      </w:r>
      <w:r>
        <w:t>. Všechny části, z nichž se domek sestavuje, se dodávají</w:t>
      </w:r>
      <w:r w:rsidR="00221BF0">
        <w:t xml:space="preserve"> opr</w:t>
      </w:r>
      <w:r>
        <w:t xml:space="preserve">acované, </w:t>
      </w:r>
      <w:r w:rsidR="00221BF0">
        <w:t xml:space="preserve">vnější části </w:t>
      </w:r>
      <w:r>
        <w:t xml:space="preserve">pak </w:t>
      </w:r>
      <w:r w:rsidR="00221BF0">
        <w:t xml:space="preserve">také ošetřené olejovou lazurou, aby při montáži postačilo základní nářadí. </w:t>
      </w:r>
      <w:r>
        <w:t>Pro odvětrávání je do fasády na jedné ze stěn</w:t>
      </w:r>
      <w:r w:rsidR="00221BF0" w:rsidRPr="0072342F">
        <w:t xml:space="preserve"> </w:t>
      </w:r>
      <w:r>
        <w:t xml:space="preserve">zabudován </w:t>
      </w:r>
      <w:r w:rsidR="00221BF0" w:rsidRPr="0072342F">
        <w:t>kruhový větrací prostup</w:t>
      </w:r>
      <w:r w:rsidR="00221BF0">
        <w:t>. Střecha s mírným sklonem je pokrytá jemně zvlněný</w:t>
      </w:r>
      <w:r>
        <w:t xml:space="preserve">m hliníkovým plechem v antracitové barvě, která ladí se zbytkem domku a přispívá k tomu, aby dobře zapadl do přírody a byl co nejméně nápadný. </w:t>
      </w:r>
      <w:r w:rsidR="00E17A87">
        <w:t>Z přední strany domku lze skrz</w:t>
      </w:r>
      <w:r w:rsidR="00221BF0">
        <w:t xml:space="preserve"> velkoformátové fixní zasklení (rozdělené kvůli jeho váze do tří segment</w:t>
      </w:r>
      <w:r w:rsidR="00E17A87">
        <w:t xml:space="preserve">ů) pohlédnout do interiéru – </w:t>
      </w:r>
      <w:r w:rsidR="00221BF0">
        <w:t xml:space="preserve">nad prosklenou stěnou je </w:t>
      </w:r>
      <w:r w:rsidR="00E17A87">
        <w:t xml:space="preserve">však </w:t>
      </w:r>
      <w:r w:rsidR="00221BF0">
        <w:t xml:space="preserve">ukrytá garnýž, </w:t>
      </w:r>
      <w:r w:rsidR="00E17A87">
        <w:lastRenderedPageBreak/>
        <w:t xml:space="preserve">která může obyvatelům zajistit dostatek </w:t>
      </w:r>
      <w:r w:rsidR="00221BF0">
        <w:t xml:space="preserve">soukromí. Tato hlavní část, která </w:t>
      </w:r>
      <w:r w:rsidR="00E17A87">
        <w:t xml:space="preserve">obvykle </w:t>
      </w:r>
      <w:r w:rsidR="00221BF0">
        <w:t>nabízí překrásné výhledy do krajiny, v sobě kombinuje lož</w:t>
      </w:r>
      <w:r w:rsidR="00E17A87">
        <w:t>nici, obytnou místnost a kuchyň</w:t>
      </w:r>
      <w:r w:rsidR="00221BF0">
        <w:t xml:space="preserve"> s kamny. Za stěnou kuchyně se pak skrývá toaletní místnost s WC a sprchou. Technická místnost má samostatný vstup zvenčí. </w:t>
      </w:r>
    </w:p>
    <w:p w14:paraId="5A27BA2D" w14:textId="77777777" w:rsidR="00221BF0" w:rsidRPr="0072342F" w:rsidRDefault="00221BF0" w:rsidP="00627FFC">
      <w:pPr>
        <w:spacing w:after="0" w:line="320" w:lineRule="atLeast"/>
      </w:pPr>
    </w:p>
    <w:p w14:paraId="543677EC" w14:textId="474AC049" w:rsidR="00E17A87" w:rsidRPr="00E17A87" w:rsidRDefault="00E17A87" w:rsidP="00627FFC">
      <w:pPr>
        <w:pStyle w:val="Podtitul"/>
        <w:spacing w:after="0" w:line="320" w:lineRule="atLeast"/>
        <w:rPr>
          <w:b/>
          <w:u w:val="none"/>
        </w:rPr>
      </w:pPr>
      <w:r>
        <w:rPr>
          <w:b/>
          <w:u w:val="none"/>
        </w:rPr>
        <w:t>DONE má tři předdefinované konfigurace:</w:t>
      </w:r>
    </w:p>
    <w:p w14:paraId="3A97BAAB" w14:textId="77777777" w:rsidR="007E1A0B" w:rsidRPr="008462F8" w:rsidRDefault="29A77A86" w:rsidP="00627FFC">
      <w:pPr>
        <w:pStyle w:val="Podtitul"/>
        <w:spacing w:after="0" w:line="320" w:lineRule="atLeast"/>
      </w:pPr>
      <w:r w:rsidRPr="008462F8">
        <w:t xml:space="preserve">DONE </w:t>
      </w:r>
      <w:proofErr w:type="spellStart"/>
      <w:r w:rsidRPr="008462F8">
        <w:t>Core</w:t>
      </w:r>
      <w:proofErr w:type="spellEnd"/>
      <w:r w:rsidRPr="008462F8">
        <w:t>: Pro základní využití.</w:t>
      </w:r>
    </w:p>
    <w:p w14:paraId="3B44D547" w14:textId="181F086F" w:rsidR="29A77A86" w:rsidRPr="0072342F" w:rsidRDefault="00E17A87" w:rsidP="00627FFC">
      <w:pPr>
        <w:spacing w:after="0" w:line="320" w:lineRule="atLeast"/>
      </w:pPr>
      <w:r>
        <w:t xml:space="preserve">Minimalistická </w:t>
      </w:r>
      <w:r w:rsidR="29A77A86" w:rsidRPr="0072342F">
        <w:t>základní verze bez prvků jako je kuchyňka, komín, kamna, toaleta či sprcha. Může sloužit například jako útulna, odpočívadlo či hospodářské stavení v krajině.</w:t>
      </w:r>
    </w:p>
    <w:p w14:paraId="799340DE" w14:textId="77777777" w:rsidR="00E17A87" w:rsidRDefault="00E17A87" w:rsidP="00627FFC">
      <w:pPr>
        <w:spacing w:after="0" w:line="320" w:lineRule="atLeast"/>
        <w:rPr>
          <w:u w:val="single"/>
        </w:rPr>
      </w:pPr>
    </w:p>
    <w:p w14:paraId="4DF62D4B" w14:textId="77777777" w:rsidR="007E1A0B" w:rsidRDefault="7086EC0C" w:rsidP="00627FFC">
      <w:pPr>
        <w:spacing w:after="0" w:line="320" w:lineRule="atLeast"/>
      </w:pPr>
      <w:r w:rsidRPr="008462F8">
        <w:rPr>
          <w:u w:val="single"/>
        </w:rPr>
        <w:t xml:space="preserve">DONE </w:t>
      </w:r>
      <w:proofErr w:type="spellStart"/>
      <w:r w:rsidRPr="008462F8">
        <w:rPr>
          <w:u w:val="single"/>
        </w:rPr>
        <w:t>Offgrid</w:t>
      </w:r>
      <w:proofErr w:type="spellEnd"/>
      <w:r w:rsidRPr="008462F8">
        <w:rPr>
          <w:u w:val="single"/>
        </w:rPr>
        <w:t>: Pro pozemek bez sítí</w:t>
      </w:r>
      <w:r w:rsidRPr="0072342F">
        <w:t>.</w:t>
      </w:r>
    </w:p>
    <w:p w14:paraId="76BE2360" w14:textId="3B1C0BF0" w:rsidR="7086EC0C" w:rsidRPr="0072342F" w:rsidRDefault="7086EC0C" w:rsidP="00627FFC">
      <w:pPr>
        <w:spacing w:after="0" w:line="320" w:lineRule="atLeast"/>
      </w:pPr>
      <w:r w:rsidRPr="0072342F">
        <w:t xml:space="preserve">Vnitřní výbava může nabízet luxus </w:t>
      </w:r>
      <w:proofErr w:type="spellStart"/>
      <w:r w:rsidRPr="0072342F">
        <w:t>glampové</w:t>
      </w:r>
      <w:proofErr w:type="spellEnd"/>
      <w:r w:rsidRPr="0072342F">
        <w:t xml:space="preserve"> varianty i standardní doplňky. Kom</w:t>
      </w:r>
      <w:r w:rsidR="00E17A87">
        <w:t xml:space="preserve">fort zajišťují velkorysá kamna a </w:t>
      </w:r>
      <w:r w:rsidRPr="0072342F">
        <w:t>nádrže na vodu</w:t>
      </w:r>
      <w:r w:rsidR="00E17A87">
        <w:t xml:space="preserve">. O energii </w:t>
      </w:r>
      <w:r w:rsidRPr="0072342F">
        <w:t>se stará buď menší gelová baterie, nebo systém solárních panelů. Separovaný mater</w:t>
      </w:r>
      <w:r w:rsidR="00E17A87">
        <w:t>iál lze</w:t>
      </w:r>
      <w:r w:rsidRPr="0072342F">
        <w:t xml:space="preserve"> ukládat přímo do kompostů, resp. do jímky. </w:t>
      </w:r>
    </w:p>
    <w:p w14:paraId="3E02C995" w14:textId="77777777" w:rsidR="00E17A87" w:rsidRDefault="00E17A87" w:rsidP="00627FFC">
      <w:pPr>
        <w:spacing w:after="0" w:line="320" w:lineRule="atLeast"/>
        <w:rPr>
          <w:u w:val="single"/>
        </w:rPr>
      </w:pPr>
    </w:p>
    <w:p w14:paraId="43A38D80" w14:textId="77777777" w:rsidR="007E1A0B" w:rsidRDefault="7086EC0C" w:rsidP="00627FFC">
      <w:pPr>
        <w:spacing w:after="0" w:line="320" w:lineRule="atLeast"/>
      </w:pPr>
      <w:r w:rsidRPr="008462F8">
        <w:rPr>
          <w:u w:val="single"/>
        </w:rPr>
        <w:t xml:space="preserve">DONE </w:t>
      </w:r>
      <w:proofErr w:type="spellStart"/>
      <w:r w:rsidR="29A77A86" w:rsidRPr="008462F8">
        <w:rPr>
          <w:u w:val="single"/>
        </w:rPr>
        <w:t>Glamp</w:t>
      </w:r>
      <w:proofErr w:type="spellEnd"/>
      <w:r w:rsidR="4915FF3E" w:rsidRPr="008462F8">
        <w:rPr>
          <w:u w:val="single"/>
        </w:rPr>
        <w:t xml:space="preserve">: </w:t>
      </w:r>
      <w:r w:rsidR="29A77A86" w:rsidRPr="008462F8">
        <w:rPr>
          <w:u w:val="single"/>
        </w:rPr>
        <w:t>Pro pozemek se sítěmi</w:t>
      </w:r>
      <w:r w:rsidR="29A77A86" w:rsidRPr="0072342F">
        <w:t>.</w:t>
      </w:r>
    </w:p>
    <w:p w14:paraId="2BC4E4D3" w14:textId="54AA9BAE" w:rsidR="7086EC0C" w:rsidRDefault="00E17A87" w:rsidP="00627FFC">
      <w:pPr>
        <w:spacing w:after="0" w:line="320" w:lineRule="atLeast"/>
      </w:pPr>
      <w:r>
        <w:t>T</w:t>
      </w:r>
      <w:r w:rsidR="29A77A86" w:rsidRPr="0072342F">
        <w:t xml:space="preserve">o nejlepší z DONE. Speciální prvky výbavy, jako je jasanová kuchyň s deskou </w:t>
      </w:r>
      <w:r w:rsidR="01544E0C" w:rsidRPr="0072342F">
        <w:t xml:space="preserve">z umělého kamene </w:t>
      </w:r>
      <w:proofErr w:type="spellStart"/>
      <w:r w:rsidR="5BB04E72" w:rsidRPr="0072342F">
        <w:t>C</w:t>
      </w:r>
      <w:r w:rsidR="01544E0C" w:rsidRPr="0072342F">
        <w:t>orian</w:t>
      </w:r>
      <w:proofErr w:type="spellEnd"/>
      <w:r w:rsidR="01544E0C" w:rsidRPr="0072342F">
        <w:t xml:space="preserve"> </w:t>
      </w:r>
      <w:r w:rsidR="29A77A86" w:rsidRPr="0072342F">
        <w:t>nebo designový styl</w:t>
      </w:r>
      <w:r>
        <w:t>ový nábytek. Komfort lze</w:t>
      </w:r>
      <w:r w:rsidR="29A77A86" w:rsidRPr="0072342F">
        <w:t xml:space="preserve"> doplnit kamny pro romantické zimní večery, využitím dešťové vody a kořenové čističky. </w:t>
      </w:r>
    </w:p>
    <w:p w14:paraId="35252773" w14:textId="77777777" w:rsidR="00E17A87" w:rsidRDefault="00E17A87" w:rsidP="00627FFC">
      <w:pPr>
        <w:spacing w:after="0" w:line="320" w:lineRule="atLeast"/>
      </w:pPr>
    </w:p>
    <w:p w14:paraId="6ABFE60C" w14:textId="668844D0" w:rsidR="00E17A87" w:rsidRDefault="00E17A87" w:rsidP="00627FFC">
      <w:pPr>
        <w:spacing w:after="0" w:line="320" w:lineRule="atLeast"/>
      </w:pPr>
      <w:r>
        <w:t xml:space="preserve">Mezi zajímavé realizace tohoto typu v ČR patří </w:t>
      </w:r>
      <w:proofErr w:type="spellStart"/>
      <w:r w:rsidRPr="00E17A87">
        <w:rPr>
          <w:b/>
        </w:rPr>
        <w:t>Beldov</w:t>
      </w:r>
      <w:proofErr w:type="spellEnd"/>
      <w:r w:rsidRPr="00E17A87">
        <w:rPr>
          <w:b/>
        </w:rPr>
        <w:t xml:space="preserve"> nedaleko Smržovky v Jizerských horách.</w:t>
      </w:r>
      <w:r>
        <w:t xml:space="preserve"> Domek si lze pronajmout </w:t>
      </w:r>
      <w:r w:rsidR="00BA1EC5" w:rsidRPr="0072342F">
        <w:t xml:space="preserve">a vyzkoušet </w:t>
      </w:r>
      <w:r>
        <w:t xml:space="preserve">si </w:t>
      </w:r>
      <w:proofErr w:type="spellStart"/>
      <w:r>
        <w:t>glampingový</w:t>
      </w:r>
      <w:proofErr w:type="spellEnd"/>
      <w:r>
        <w:t xml:space="preserve"> </w:t>
      </w:r>
      <w:r w:rsidR="00BA1EC5" w:rsidRPr="0072342F">
        <w:t xml:space="preserve">zážitek extrémně malého prostoru navazujícího na přírodu přímo z postele. </w:t>
      </w:r>
      <w:r>
        <w:t xml:space="preserve">(Více viz </w:t>
      </w:r>
      <w:hyperlink r:id="rId16">
        <w:r w:rsidR="001F3F4C" w:rsidRPr="0072342F">
          <w:rPr>
            <w:rStyle w:val="Hypertextovodkaz"/>
          </w:rPr>
          <w:t>https://www.beldov.com/</w:t>
        </w:r>
      </w:hyperlink>
      <w:r w:rsidR="001F3F4C" w:rsidRPr="0072342F">
        <w:t>.</w:t>
      </w:r>
      <w:r>
        <w:t>)</w:t>
      </w:r>
    </w:p>
    <w:p w14:paraId="5A33760B" w14:textId="4CD1556B" w:rsidR="00E17A87" w:rsidRDefault="007F5E33" w:rsidP="00627FFC">
      <w:pPr>
        <w:spacing w:after="0" w:line="320" w:lineRule="atLeast"/>
      </w:pPr>
      <w:r w:rsidRPr="0072342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C949700" wp14:editId="3CD01BA6">
            <wp:simplePos x="0" y="0"/>
            <wp:positionH relativeFrom="margin">
              <wp:posOffset>-60960</wp:posOffset>
            </wp:positionH>
            <wp:positionV relativeFrom="margin">
              <wp:posOffset>4699000</wp:posOffset>
            </wp:positionV>
            <wp:extent cx="3457575" cy="2276475"/>
            <wp:effectExtent l="0" t="0" r="9525" b="9525"/>
            <wp:wrapSquare wrapText="bothSides"/>
            <wp:docPr id="316191121" name="Obrázek 31619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465A2" w14:textId="692563E5" w:rsidR="00E17A87" w:rsidRDefault="00E17A87" w:rsidP="00627FFC">
      <w:pPr>
        <w:spacing w:after="0" w:line="320" w:lineRule="atLeast"/>
      </w:pPr>
    </w:p>
    <w:p w14:paraId="71FB9EF6" w14:textId="77777777" w:rsidR="00E17A87" w:rsidRDefault="00E17A87" w:rsidP="00627FFC">
      <w:pPr>
        <w:spacing w:after="0" w:line="320" w:lineRule="atLeast"/>
      </w:pPr>
    </w:p>
    <w:p w14:paraId="5D0E3C87" w14:textId="77777777" w:rsidR="00E17A87" w:rsidRDefault="00E17A87" w:rsidP="00627FFC">
      <w:pPr>
        <w:spacing w:after="0" w:line="320" w:lineRule="atLeast"/>
      </w:pPr>
    </w:p>
    <w:p w14:paraId="0634ECE0" w14:textId="77777777" w:rsidR="00E17A87" w:rsidRDefault="00E17A87" w:rsidP="00627FFC">
      <w:pPr>
        <w:spacing w:after="0" w:line="320" w:lineRule="atLeast"/>
      </w:pPr>
    </w:p>
    <w:p w14:paraId="376FFB15" w14:textId="77777777" w:rsidR="00E17A87" w:rsidRDefault="00E17A87" w:rsidP="00627FFC">
      <w:pPr>
        <w:spacing w:after="0" w:line="320" w:lineRule="atLeast"/>
      </w:pPr>
    </w:p>
    <w:p w14:paraId="5E0026D3" w14:textId="77777777" w:rsidR="00E17A87" w:rsidRDefault="00E17A87" w:rsidP="00627FFC">
      <w:pPr>
        <w:spacing w:after="0" w:line="320" w:lineRule="atLeast"/>
      </w:pPr>
    </w:p>
    <w:p w14:paraId="46DE5075" w14:textId="77777777" w:rsidR="00E17A87" w:rsidRDefault="00E17A87" w:rsidP="00627FFC">
      <w:pPr>
        <w:spacing w:after="0" w:line="320" w:lineRule="atLeast"/>
      </w:pPr>
    </w:p>
    <w:p w14:paraId="781383D5" w14:textId="77777777" w:rsidR="007F5E33" w:rsidRDefault="007F5E33">
      <w:pPr>
        <w:jc w:val="left"/>
      </w:pPr>
    </w:p>
    <w:p w14:paraId="59DD39B5" w14:textId="77777777" w:rsidR="007F5E33" w:rsidRDefault="007F5E33">
      <w:pPr>
        <w:jc w:val="left"/>
      </w:pPr>
    </w:p>
    <w:p w14:paraId="74ABAD4C" w14:textId="77777777" w:rsidR="007F5E33" w:rsidRDefault="007F5E33">
      <w:pPr>
        <w:jc w:val="left"/>
      </w:pPr>
    </w:p>
    <w:p w14:paraId="3828EE67" w14:textId="77777777" w:rsidR="007F5E33" w:rsidRDefault="007F5E33">
      <w:pPr>
        <w:jc w:val="left"/>
      </w:pPr>
    </w:p>
    <w:p w14:paraId="7E01A425" w14:textId="784CDF8C" w:rsidR="007F5E33" w:rsidRDefault="007F5E33">
      <w:pPr>
        <w:jc w:val="left"/>
      </w:pPr>
      <w:r>
        <w:br w:type="page"/>
      </w:r>
    </w:p>
    <w:p w14:paraId="384E94F1" w14:textId="77777777" w:rsidR="00E17A87" w:rsidRDefault="00E17A87" w:rsidP="00627FFC">
      <w:pPr>
        <w:spacing w:after="0" w:line="320" w:lineRule="atLeast"/>
      </w:pPr>
    </w:p>
    <w:p w14:paraId="268CCFD0" w14:textId="3A9D46E6" w:rsidR="00BA1EC5" w:rsidRPr="0072342F" w:rsidRDefault="00E4186F" w:rsidP="00627FFC">
      <w:pPr>
        <w:spacing w:after="0" w:line="320" w:lineRule="atLeast"/>
      </w:pPr>
      <w:r w:rsidRPr="00E4186F">
        <w:t xml:space="preserve">Pro milovníky většího luxusu je tu pak projekt </w:t>
      </w:r>
      <w:proofErr w:type="spellStart"/>
      <w:r w:rsidRPr="00E17A87">
        <w:rPr>
          <w:b/>
        </w:rPr>
        <w:t>Paseca</w:t>
      </w:r>
      <w:proofErr w:type="spellEnd"/>
      <w:r w:rsidRPr="00E17A87">
        <w:rPr>
          <w:b/>
        </w:rPr>
        <w:t xml:space="preserve"> </w:t>
      </w:r>
      <w:r w:rsidR="00E17A87">
        <w:rPr>
          <w:b/>
        </w:rPr>
        <w:t xml:space="preserve">v srdci Posázaví nedaleko </w:t>
      </w:r>
      <w:proofErr w:type="spellStart"/>
      <w:r w:rsidR="00E17A87">
        <w:rPr>
          <w:b/>
        </w:rPr>
        <w:t>Pyskočel</w:t>
      </w:r>
      <w:proofErr w:type="spellEnd"/>
      <w:r w:rsidR="00E17A87">
        <w:rPr>
          <w:b/>
        </w:rPr>
        <w:t>.</w:t>
      </w:r>
      <w:r w:rsidR="00E17A87">
        <w:t xml:space="preserve"> D</w:t>
      </w:r>
      <w:r w:rsidR="003B3F63">
        <w:t xml:space="preserve">omek DONE je zde postaven v konfiguraci </w:t>
      </w:r>
      <w:proofErr w:type="spellStart"/>
      <w:r w:rsidR="003B3F63">
        <w:t>Glamp</w:t>
      </w:r>
      <w:proofErr w:type="spellEnd"/>
      <w:r w:rsidR="003B3F63">
        <w:t>. J</w:t>
      </w:r>
      <w:r w:rsidRPr="00E4186F">
        <w:t>e napojený na vodovodní i elektr</w:t>
      </w:r>
      <w:r w:rsidR="003B3F63">
        <w:t>ické sítě a vedle něj je možné využít i saunu</w:t>
      </w:r>
      <w:r w:rsidRPr="00E4186F">
        <w:t xml:space="preserve"> a plynový gril. </w:t>
      </w:r>
      <w:r w:rsidR="003B3F63">
        <w:t xml:space="preserve">Vnitřní vybavení zahrnuje třeba pohodlnou luxusní postel </w:t>
      </w:r>
      <w:proofErr w:type="spellStart"/>
      <w:r w:rsidR="003B3F63">
        <w:t>Hastens</w:t>
      </w:r>
      <w:proofErr w:type="spellEnd"/>
      <w:r w:rsidR="003B3F63">
        <w:t xml:space="preserve"> či </w:t>
      </w:r>
      <w:proofErr w:type="spellStart"/>
      <w:r w:rsidR="003B3F63">
        <w:t>hi-tech</w:t>
      </w:r>
      <w:proofErr w:type="spellEnd"/>
      <w:r w:rsidR="003B3F63">
        <w:t xml:space="preserve"> audio systém </w:t>
      </w:r>
      <w:proofErr w:type="spellStart"/>
      <w:r w:rsidR="003B3F63">
        <w:t>Bang&amp;Olufsen</w:t>
      </w:r>
      <w:proofErr w:type="spellEnd"/>
      <w:r w:rsidR="003B3F63">
        <w:t xml:space="preserve">. (Více viz </w:t>
      </w:r>
      <w:hyperlink r:id="rId18">
        <w:r w:rsidR="00ED4F82" w:rsidRPr="00E4186F">
          <w:rPr>
            <w:rStyle w:val="Hypertextovodkaz"/>
          </w:rPr>
          <w:t>https://paseca.cz/</w:t>
        </w:r>
      </w:hyperlink>
      <w:r w:rsidR="003B3F63">
        <w:t>.)</w:t>
      </w:r>
    </w:p>
    <w:p w14:paraId="5A654EB7" w14:textId="264C8397" w:rsidR="59AFCE77" w:rsidRPr="0072342F" w:rsidRDefault="59AFCE77" w:rsidP="00627FFC">
      <w:pPr>
        <w:spacing w:after="0" w:line="320" w:lineRule="atLeast"/>
      </w:pPr>
    </w:p>
    <w:p w14:paraId="002270FF" w14:textId="50A7C89B" w:rsidR="006701CC" w:rsidRPr="0072342F" w:rsidRDefault="007F5E33" w:rsidP="00627FFC">
      <w:pPr>
        <w:spacing w:after="0" w:line="320" w:lineRule="atLeast"/>
      </w:pPr>
      <w:r w:rsidRPr="0072342F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9873C0A" wp14:editId="268D7481">
            <wp:simplePos x="0" y="0"/>
            <wp:positionH relativeFrom="margin">
              <wp:posOffset>-38100</wp:posOffset>
            </wp:positionH>
            <wp:positionV relativeFrom="margin">
              <wp:posOffset>1525270</wp:posOffset>
            </wp:positionV>
            <wp:extent cx="3456000" cy="2304000"/>
            <wp:effectExtent l="0" t="0" r="0" b="1270"/>
            <wp:wrapSquare wrapText="bothSides"/>
            <wp:docPr id="1220714514" name="Obrázek 122071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92B0C" w14:textId="1AE4A55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  <w:bookmarkStart w:id="6" w:name="_Toc119923466"/>
    </w:p>
    <w:p w14:paraId="4DC5633E" w14:textId="2060EE6B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287D3357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66276712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10AA0EE9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670AAD4D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1FA746B4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6F503829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738775C0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2EBD4681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2E46912A" w14:textId="77777777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643BCAFA" w14:textId="019E28A4" w:rsidR="003B3F63" w:rsidRDefault="003B3F63" w:rsidP="00627FFC">
      <w:pPr>
        <w:pStyle w:val="Nadpis2"/>
        <w:spacing w:after="0" w:line="320" w:lineRule="atLeast"/>
        <w:rPr>
          <w:sz w:val="28"/>
          <w:szCs w:val="28"/>
        </w:rPr>
      </w:pPr>
    </w:p>
    <w:p w14:paraId="2B89CB75" w14:textId="3C77D724" w:rsidR="00565840" w:rsidRDefault="00565840" w:rsidP="0016230D">
      <w:pPr>
        <w:spacing w:after="0" w:line="320" w:lineRule="atLeast"/>
      </w:pPr>
      <w:r>
        <w:t xml:space="preserve">Další realizace se nacházejí na různých </w:t>
      </w:r>
      <w:r w:rsidR="00CC274A">
        <w:t xml:space="preserve">krásných a romantických </w:t>
      </w:r>
      <w:r>
        <w:t>místech v </w:t>
      </w:r>
      <w:r w:rsidR="007F5E33">
        <w:t>ČR – také</w:t>
      </w:r>
      <w:r>
        <w:t xml:space="preserve"> například v </w:t>
      </w:r>
      <w:proofErr w:type="spellStart"/>
      <w:r>
        <w:t>Podhájí</w:t>
      </w:r>
      <w:proofErr w:type="spellEnd"/>
      <w:r>
        <w:t xml:space="preserve"> nebo na</w:t>
      </w:r>
      <w:r w:rsidR="007F5E33">
        <w:t> </w:t>
      </w:r>
      <w:r>
        <w:t>Bořené Hoře</w:t>
      </w:r>
      <w:r w:rsidR="008F5D90">
        <w:t xml:space="preserve"> ve Středočeském kraji uprostřed zahrady s ovocnými stromy</w:t>
      </w:r>
      <w:r>
        <w:t xml:space="preserve"> (více viz </w:t>
      </w:r>
      <w:hyperlink r:id="rId20" w:history="1">
        <w:r w:rsidRPr="00565840">
          <w:rPr>
            <w:rStyle w:val="Hypertextovodkaz"/>
          </w:rPr>
          <w:t>https://www.glampit.cz/</w:t>
        </w:r>
      </w:hyperlink>
      <w:r>
        <w:t xml:space="preserve">). </w:t>
      </w:r>
    </w:p>
    <w:p w14:paraId="64EDDF03" w14:textId="77777777" w:rsidR="00565840" w:rsidRDefault="00565840" w:rsidP="0016230D">
      <w:pPr>
        <w:spacing w:after="0" w:line="320" w:lineRule="atLeast"/>
      </w:pPr>
    </w:p>
    <w:p w14:paraId="70B6A512" w14:textId="77777777" w:rsidR="008C1B4C" w:rsidRPr="0016230D" w:rsidRDefault="008C1B4C" w:rsidP="0016230D">
      <w:pPr>
        <w:spacing w:after="0" w:line="320" w:lineRule="atLeast"/>
      </w:pPr>
    </w:p>
    <w:p w14:paraId="653698A0" w14:textId="0971682D" w:rsidR="007F538F" w:rsidRPr="002D0EEB" w:rsidRDefault="002D0EEB">
      <w:pPr>
        <w:pStyle w:val="Nadpis2"/>
        <w:spacing w:after="0" w:line="320" w:lineRule="atLeast"/>
        <w:rPr>
          <w:sz w:val="28"/>
          <w:szCs w:val="28"/>
        </w:rPr>
      </w:pPr>
      <w:r>
        <w:rPr>
          <w:sz w:val="28"/>
          <w:szCs w:val="28"/>
        </w:rPr>
        <w:t xml:space="preserve">4. 2 </w:t>
      </w:r>
      <w:r w:rsidR="007F538F" w:rsidRPr="002D0EEB">
        <w:rPr>
          <w:sz w:val="28"/>
          <w:szCs w:val="28"/>
        </w:rPr>
        <w:t>A-House</w:t>
      </w:r>
      <w:bookmarkEnd w:id="6"/>
    </w:p>
    <w:p w14:paraId="509BFA87" w14:textId="022AB97B" w:rsidR="007D09C9" w:rsidRPr="00C15AC0" w:rsidRDefault="00DD41BE">
      <w:pPr>
        <w:spacing w:after="0" w:line="320" w:lineRule="atLeast"/>
        <w:rPr>
          <w:b/>
        </w:rPr>
      </w:pPr>
      <w:r w:rsidRPr="00C15AC0">
        <w:rPr>
          <w:b/>
        </w:rPr>
        <w:t>Vyrostl, ale je dostatečně malý, aby se vešel téměř kamkoli.</w:t>
      </w:r>
    </w:p>
    <w:p w14:paraId="08225362" w14:textId="77777777" w:rsidR="00C15AC0" w:rsidRDefault="00C15AC0" w:rsidP="00627FFC">
      <w:pPr>
        <w:spacing w:after="0" w:line="320" w:lineRule="atLeast"/>
      </w:pPr>
    </w:p>
    <w:p w14:paraId="0AE6E829" w14:textId="4E65E442" w:rsidR="007D09C9" w:rsidRPr="0072342F" w:rsidRDefault="007D09C9" w:rsidP="00627FFC">
      <w:pPr>
        <w:spacing w:after="0" w:line="320" w:lineRule="atLeast"/>
      </w:pPr>
      <w:r w:rsidRPr="0072342F">
        <w:t>Po zkušenostech s užíváním prvního Tiny House</w:t>
      </w:r>
      <w:r w:rsidR="003B3F63">
        <w:t xml:space="preserve"> ve variantě DONE</w:t>
      </w:r>
      <w:r w:rsidRPr="0072342F">
        <w:t xml:space="preserve"> </w:t>
      </w:r>
      <w:r w:rsidR="003B3F63">
        <w:t xml:space="preserve">vyladila </w:t>
      </w:r>
      <w:r w:rsidR="003B3F63" w:rsidRPr="0072342F">
        <w:t xml:space="preserve">Tiny </w:t>
      </w:r>
      <w:proofErr w:type="spellStart"/>
      <w:r w:rsidR="003B3F63" w:rsidRPr="0072342F">
        <w:t>Company</w:t>
      </w:r>
      <w:proofErr w:type="spellEnd"/>
      <w:r w:rsidR="003B3F63">
        <w:t xml:space="preserve"> </w:t>
      </w:r>
      <w:r w:rsidR="00B87210" w:rsidRPr="0072342F">
        <w:t>všechny detaily</w:t>
      </w:r>
      <w:r w:rsidRPr="0072342F">
        <w:t xml:space="preserve"> a</w:t>
      </w:r>
      <w:r w:rsidR="003B3F63">
        <w:t xml:space="preserve"> v podobě většího „A-House“ přináší</w:t>
      </w:r>
      <w:r w:rsidRPr="0072342F">
        <w:t xml:space="preserve"> větší komfort, kapacitu a využití například v</w:t>
      </w:r>
      <w:r w:rsidR="003B3F63">
        <w:t xml:space="preserve"> lokalitách, kde jsou povinné </w:t>
      </w:r>
      <w:r w:rsidRPr="0072342F">
        <w:t>sedlové střechy.</w:t>
      </w:r>
    </w:p>
    <w:p w14:paraId="0F6510F9" w14:textId="77777777" w:rsidR="003B3F63" w:rsidRDefault="003B3F63" w:rsidP="00627FFC">
      <w:pPr>
        <w:spacing w:after="0" w:line="320" w:lineRule="atLeast"/>
      </w:pPr>
    </w:p>
    <w:p w14:paraId="5CDFB675" w14:textId="2D521210" w:rsidR="007D09C9" w:rsidRPr="00106A7D" w:rsidRDefault="28CE404D" w:rsidP="00627FFC">
      <w:pPr>
        <w:spacing w:after="0" w:line="320" w:lineRule="atLeast"/>
        <w:rPr>
          <w:color w:val="FF0000"/>
        </w:rPr>
      </w:pPr>
      <w:r w:rsidRPr="0072342F">
        <w:t xml:space="preserve">Oproti </w:t>
      </w:r>
      <w:r w:rsidR="003B3F63">
        <w:t xml:space="preserve">variantě DONE je A-House </w:t>
      </w:r>
      <w:r w:rsidR="00487446">
        <w:t xml:space="preserve">zhruba </w:t>
      </w:r>
      <w:r w:rsidR="003B3F63">
        <w:t xml:space="preserve">dvojnásobně větší: má vnitřní dispozici </w:t>
      </w:r>
      <w:r w:rsidR="006D5FCF">
        <w:t>24 m</w:t>
      </w:r>
      <w:r w:rsidR="006D5FCF" w:rsidRPr="006D5FCF">
        <w:rPr>
          <w:vertAlign w:val="superscript"/>
        </w:rPr>
        <w:t>2</w:t>
      </w:r>
      <w:r w:rsidR="003B3F63">
        <w:t xml:space="preserve">, </w:t>
      </w:r>
      <w:r w:rsidR="006D5FCF">
        <w:t>dalších 12 m</w:t>
      </w:r>
      <w:r w:rsidR="006D5FCF" w:rsidRPr="006D5FCF">
        <w:rPr>
          <w:vertAlign w:val="superscript"/>
        </w:rPr>
        <w:t>2</w:t>
      </w:r>
      <w:r w:rsidR="006D5FCF">
        <w:t xml:space="preserve"> tvoří mezipatro a dalších 12 m</w:t>
      </w:r>
      <w:r w:rsidR="006D5FCF" w:rsidRPr="006D5FCF">
        <w:rPr>
          <w:vertAlign w:val="superscript"/>
        </w:rPr>
        <w:t>2</w:t>
      </w:r>
      <w:r w:rsidR="003B3F63" w:rsidRPr="0072342F">
        <w:t xml:space="preserve"> </w:t>
      </w:r>
      <w:r w:rsidR="003B3F63">
        <w:t>zabírá terasa před domk</w:t>
      </w:r>
      <w:r w:rsidR="734D577A" w:rsidRPr="0072342F">
        <w:t>em</w:t>
      </w:r>
      <w:r w:rsidRPr="0072342F">
        <w:t>.</w:t>
      </w:r>
      <w:r w:rsidR="2F24F7F4" w:rsidRPr="0072342F">
        <w:t xml:space="preserve"> </w:t>
      </w:r>
      <w:r w:rsidR="007D09C9" w:rsidRPr="0072342F">
        <w:t>Velkorysé prosklení zaručuje dok</w:t>
      </w:r>
      <w:r w:rsidR="00106A7D">
        <w:t xml:space="preserve">onalé splynutí s přírodou. </w:t>
      </w:r>
      <w:r w:rsidR="00106A7D" w:rsidRPr="00106A7D">
        <w:t>Tvrzen</w:t>
      </w:r>
      <w:r w:rsidR="00106A7D" w:rsidRPr="00106A7D">
        <w:rPr>
          <w:lang w:val="fr-FR"/>
        </w:rPr>
        <w:t xml:space="preserve">é </w:t>
      </w:r>
      <w:r w:rsidR="00106A7D" w:rsidRPr="00106A7D">
        <w:rPr>
          <w:lang w:val="sv-SE"/>
        </w:rPr>
        <w:t>a reflexn</w:t>
      </w:r>
      <w:r w:rsidR="00106A7D" w:rsidRPr="00106A7D">
        <w:t>í sklo zajišťuje bezpečnost pro obyvatele i zvířata, zároveň je možnost jej automaticky zastínit pouhým zmáčknutím tlačítka a vytvořit tak z okna neprůhlednou mléčnou plochu, která funguje na bázi tekutých krystalů. Robustní lepen</w:t>
      </w:r>
      <w:r w:rsidR="00106A7D" w:rsidRPr="00106A7D">
        <w:rPr>
          <w:lang w:val="fr-FR"/>
        </w:rPr>
        <w:t xml:space="preserve">é </w:t>
      </w:r>
      <w:proofErr w:type="spellStart"/>
      <w:r w:rsidR="00106A7D" w:rsidRPr="00106A7D">
        <w:t>smrkov</w:t>
      </w:r>
      <w:proofErr w:type="spellEnd"/>
      <w:r w:rsidR="00106A7D">
        <w:rPr>
          <w:lang w:val="fr-FR"/>
        </w:rPr>
        <w:t xml:space="preserve">é </w:t>
      </w:r>
      <w:r w:rsidR="00106A7D" w:rsidRPr="00106A7D">
        <w:t>CLT panely stabilizují konstrukci. A modřínová fasáda zaručuje izolaci proti vlhkosti a dotváří estetiku cel</w:t>
      </w:r>
      <w:r w:rsidR="00106A7D" w:rsidRPr="00106A7D">
        <w:rPr>
          <w:lang w:val="fr-FR"/>
        </w:rPr>
        <w:t>é</w:t>
      </w:r>
      <w:r w:rsidR="00106A7D" w:rsidRPr="00106A7D">
        <w:t>ho projektu.</w:t>
      </w:r>
      <w:r w:rsidR="00106A7D">
        <w:rPr>
          <w:color w:val="FF0000"/>
        </w:rPr>
        <w:t xml:space="preserve"> </w:t>
      </w:r>
      <w:r w:rsidR="007D09C9" w:rsidRPr="0072342F">
        <w:t xml:space="preserve">Pokročilé technologie pro výrobu elektřiny a úpravu vody přinášejí svobodu užívání </w:t>
      </w:r>
      <w:r w:rsidR="006028EF">
        <w:t>i</w:t>
      </w:r>
      <w:r w:rsidR="00565840">
        <w:t> </w:t>
      </w:r>
      <w:r w:rsidR="007D09C9" w:rsidRPr="0072342F">
        <w:t>na</w:t>
      </w:r>
      <w:r w:rsidR="00565840">
        <w:t> </w:t>
      </w:r>
      <w:r w:rsidR="00106A7D">
        <w:t>nezasíťovaném pozemku a </w:t>
      </w:r>
      <w:r w:rsidR="007D09C9" w:rsidRPr="0072342F">
        <w:t xml:space="preserve">zajišťují skutečnou nezávislost stavby. </w:t>
      </w:r>
    </w:p>
    <w:p w14:paraId="1191C9B6" w14:textId="77777777" w:rsidR="00106A7D" w:rsidRDefault="00106A7D" w:rsidP="00627FFC">
      <w:pPr>
        <w:spacing w:after="0" w:line="320" w:lineRule="atLeast"/>
      </w:pPr>
    </w:p>
    <w:p w14:paraId="49AA7319" w14:textId="77777777" w:rsidR="006028EF" w:rsidRDefault="006028EF" w:rsidP="00627FFC">
      <w:pPr>
        <w:spacing w:after="0" w:line="320" w:lineRule="atLeast"/>
      </w:pPr>
    </w:p>
    <w:p w14:paraId="57F6DD7B" w14:textId="7C452554" w:rsidR="00EE5A5D" w:rsidRPr="0072342F" w:rsidRDefault="0090165F" w:rsidP="00627FFC">
      <w:pPr>
        <w:spacing w:after="0" w:line="320" w:lineRule="atLeast"/>
      </w:pPr>
      <w:r w:rsidRPr="000C125A">
        <w:lastRenderedPageBreak/>
        <w:t>V in</w:t>
      </w:r>
      <w:r w:rsidR="006028EF">
        <w:t>teriéru rozděleném do dvou podlaží</w:t>
      </w:r>
      <w:r w:rsidRPr="000C125A">
        <w:t xml:space="preserve"> </w:t>
      </w:r>
      <w:r w:rsidR="009C795A" w:rsidRPr="000C125A">
        <w:t>lze nalézt</w:t>
      </w:r>
      <w:r w:rsidRPr="000C125A">
        <w:t xml:space="preserve"> vše, co </w:t>
      </w:r>
      <w:r w:rsidR="009C795A" w:rsidRPr="000C125A">
        <w:t>je potřeba</w:t>
      </w:r>
      <w:r w:rsidRPr="000C125A">
        <w:t xml:space="preserve"> ke kom</w:t>
      </w:r>
      <w:r w:rsidR="006028EF">
        <w:t>fortnímu přenocování na pár dní, stejně jako i na delší</w:t>
      </w:r>
      <w:r w:rsidRPr="000C125A">
        <w:t xml:space="preserve"> </w:t>
      </w:r>
      <w:r w:rsidR="006028EF">
        <w:t>dobu (pokud si tedy uživatelé zakládají na</w:t>
      </w:r>
      <w:r w:rsidR="00565840">
        <w:t> </w:t>
      </w:r>
      <w:r w:rsidR="006028EF">
        <w:t>minimalismu</w:t>
      </w:r>
      <w:r w:rsidR="004A453D">
        <w:t>)</w:t>
      </w:r>
      <w:r w:rsidR="006028EF">
        <w:t>. Ve spodním podlaží</w:t>
      </w:r>
      <w:r w:rsidRPr="000C125A">
        <w:t xml:space="preserve"> </w:t>
      </w:r>
      <w:r w:rsidR="009C795A" w:rsidRPr="000C125A">
        <w:t>se nachází kuchyňka</w:t>
      </w:r>
      <w:r w:rsidRPr="000C125A">
        <w:t>, obytný prostor s</w:t>
      </w:r>
      <w:r w:rsidR="005B3416" w:rsidRPr="000C125A">
        <w:t> topným kobercem</w:t>
      </w:r>
      <w:r w:rsidR="00D82090" w:rsidRPr="000C125A">
        <w:t xml:space="preserve"> a</w:t>
      </w:r>
      <w:r w:rsidR="006028EF">
        <w:t> </w:t>
      </w:r>
      <w:r w:rsidR="00D82090" w:rsidRPr="000C125A">
        <w:t>kamny, v chodbičce ve</w:t>
      </w:r>
      <w:r w:rsidR="009C795A" w:rsidRPr="000C125A">
        <w:t>doucí ke koupelně pak vestavěná</w:t>
      </w:r>
      <w:r w:rsidR="00D82090" w:rsidRPr="000C125A">
        <w:t xml:space="preserve"> skříň splývající se dřevěnou stěnou </w:t>
      </w:r>
      <w:r w:rsidR="009C795A" w:rsidRPr="000C125A">
        <w:t>a za dveřmi luxusní koupelna</w:t>
      </w:r>
      <w:r w:rsidR="0023203A" w:rsidRPr="000C125A">
        <w:t xml:space="preserve"> s toaletou, sprchou a umyvadlem</w:t>
      </w:r>
      <w:r w:rsidR="009C795A" w:rsidRPr="000C125A">
        <w:t xml:space="preserve">. Po vystoupání po </w:t>
      </w:r>
      <w:r w:rsidR="00DD7992" w:rsidRPr="000C125A">
        <w:t xml:space="preserve">žebříku </w:t>
      </w:r>
      <w:r w:rsidR="006028EF">
        <w:t xml:space="preserve">do </w:t>
      </w:r>
      <w:r w:rsidR="000C125A" w:rsidRPr="000C125A">
        <w:t>patra se ukáže</w:t>
      </w:r>
      <w:r w:rsidR="00883857" w:rsidRPr="000C125A">
        <w:t xml:space="preserve"> </w:t>
      </w:r>
      <w:r w:rsidR="000C125A" w:rsidRPr="000C125A">
        <w:t>prostor</w:t>
      </w:r>
      <w:r w:rsidR="006028EF">
        <w:t xml:space="preserve"> otevřené ložnice. Ta je maličká, </w:t>
      </w:r>
      <w:r w:rsidR="00883857" w:rsidRPr="000C125A">
        <w:t xml:space="preserve">vejde </w:t>
      </w:r>
      <w:r w:rsidR="006028EF">
        <w:t xml:space="preserve">se sem jen matrace – ta ale vzhledem ke své šířce </w:t>
      </w:r>
      <w:r w:rsidR="006028EF" w:rsidRPr="000C125A">
        <w:t>2,5 metru</w:t>
      </w:r>
      <w:r w:rsidR="006028EF">
        <w:t xml:space="preserve"> poskytuje</w:t>
      </w:r>
      <w:r w:rsidR="00FF7ADB" w:rsidRPr="000C125A">
        <w:t xml:space="preserve"> prostor na spaní až čtyřem</w:t>
      </w:r>
      <w:r w:rsidR="006028EF">
        <w:t xml:space="preserve"> lidem</w:t>
      </w:r>
      <w:r w:rsidR="00FF7ADB" w:rsidRPr="000C125A">
        <w:t>. Přímo nad matrací se rýsuje střešní okno za</w:t>
      </w:r>
      <w:r w:rsidR="006028EF">
        <w:t>sazené do sedlové střechy. Skrz ně</w:t>
      </w:r>
      <w:r w:rsidR="00FF7ADB" w:rsidRPr="000C125A">
        <w:t xml:space="preserve"> lze pozorovat hvězdy</w:t>
      </w:r>
      <w:r w:rsidR="00E0004D" w:rsidRPr="000C125A">
        <w:t>,</w:t>
      </w:r>
      <w:r w:rsidR="00FF7ADB" w:rsidRPr="000C125A">
        <w:t xml:space="preserve"> </w:t>
      </w:r>
      <w:r w:rsidR="00E0004D" w:rsidRPr="000C125A">
        <w:t>které</w:t>
      </w:r>
      <w:r w:rsidR="00FF7ADB" w:rsidRPr="000C125A">
        <w:t xml:space="preserve"> mimo město </w:t>
      </w:r>
      <w:r w:rsidR="006028EF">
        <w:t xml:space="preserve">bez světelného smogu </w:t>
      </w:r>
      <w:r w:rsidR="00E0004D" w:rsidRPr="000C125A">
        <w:t xml:space="preserve">viditelně ozařují oblohu. </w:t>
      </w:r>
    </w:p>
    <w:p w14:paraId="1AC70379" w14:textId="77777777" w:rsidR="00565840" w:rsidRDefault="00565840" w:rsidP="00627FFC">
      <w:pPr>
        <w:spacing w:after="0" w:line="320" w:lineRule="atLeast"/>
      </w:pPr>
    </w:p>
    <w:p w14:paraId="0B65C2F0" w14:textId="5135DF5E" w:rsidR="007D09C9" w:rsidRDefault="007D09C9" w:rsidP="00627FFC">
      <w:pPr>
        <w:spacing w:after="0" w:line="320" w:lineRule="atLeast"/>
      </w:pPr>
      <w:r w:rsidRPr="0072342F">
        <w:t xml:space="preserve">V boční části přístavku k </w:t>
      </w:r>
      <w:r w:rsidR="00CE66C1">
        <w:t>domku</w:t>
      </w:r>
      <w:r w:rsidRPr="0072342F">
        <w:t xml:space="preserve"> </w:t>
      </w:r>
      <w:r w:rsidR="005B3416">
        <w:t>se nachází</w:t>
      </w:r>
      <w:r w:rsidRPr="0072342F">
        <w:t xml:space="preserve"> </w:t>
      </w:r>
      <w:r w:rsidR="00EE5A5D">
        <w:t xml:space="preserve">vstupní </w:t>
      </w:r>
      <w:r w:rsidRPr="0072342F">
        <w:t>prostor</w:t>
      </w:r>
      <w:r w:rsidR="00EE5A5D">
        <w:t>. Ten je možné propojit</w:t>
      </w:r>
      <w:r w:rsidRPr="0072342F">
        <w:t xml:space="preserve"> </w:t>
      </w:r>
      <w:r w:rsidR="00EE5A5D">
        <w:t>např. s místem</w:t>
      </w:r>
      <w:r w:rsidR="00B2226A" w:rsidRPr="0072342F">
        <w:t xml:space="preserve"> pro uskladnění technologií</w:t>
      </w:r>
      <w:r w:rsidR="00EE5A5D">
        <w:t xml:space="preserve"> či pro </w:t>
      </w:r>
      <w:r w:rsidRPr="0072342F">
        <w:t>bezpečné skladování</w:t>
      </w:r>
      <w:r w:rsidR="00B2226A" w:rsidRPr="0072342F">
        <w:t xml:space="preserve"> nejrůznějších potřebných věcí</w:t>
      </w:r>
      <w:r w:rsidRPr="0072342F">
        <w:t xml:space="preserve"> </w:t>
      </w:r>
      <w:r w:rsidR="00EE5A5D">
        <w:t>nebo i s prostorem pro instalaci</w:t>
      </w:r>
      <w:r w:rsidR="006B6D99" w:rsidRPr="0072342F">
        <w:t xml:space="preserve"> </w:t>
      </w:r>
      <w:r w:rsidR="00EE5A5D">
        <w:t>sauny</w:t>
      </w:r>
      <w:r w:rsidRPr="0072342F">
        <w:t xml:space="preserve">. Další externí úložný prostor umožní uložit vše, co </w:t>
      </w:r>
      <w:r w:rsidR="005B3416">
        <w:t>obyvatelé nechtějí</w:t>
      </w:r>
      <w:r w:rsidRPr="0072342F">
        <w:t xml:space="preserve"> </w:t>
      </w:r>
      <w:r w:rsidR="005B3416">
        <w:t>nosit</w:t>
      </w:r>
      <w:r w:rsidRPr="0072342F">
        <w:t xml:space="preserve"> dovnitř (lyže, kolo apod.), ale </w:t>
      </w:r>
      <w:r w:rsidR="005B3416">
        <w:t>je potřeba to</w:t>
      </w:r>
      <w:r w:rsidRPr="0072342F">
        <w:t xml:space="preserve"> nechat pod zámkem. Domky lze vybavit chytrým nábytkem, který </w:t>
      </w:r>
      <w:r w:rsidR="005B3416">
        <w:t xml:space="preserve">Tiny </w:t>
      </w:r>
      <w:proofErr w:type="spellStart"/>
      <w:r w:rsidR="005B3416">
        <w:t>Company</w:t>
      </w:r>
      <w:proofErr w:type="spellEnd"/>
      <w:r w:rsidR="005B3416">
        <w:t xml:space="preserve"> vyrábí</w:t>
      </w:r>
      <w:r w:rsidRPr="0072342F">
        <w:t xml:space="preserve"> ve spolupráci s firmami </w:t>
      </w:r>
      <w:proofErr w:type="spellStart"/>
      <w:r w:rsidRPr="0072342F">
        <w:t>Devoto</w:t>
      </w:r>
      <w:proofErr w:type="spellEnd"/>
      <w:r w:rsidRPr="0072342F">
        <w:t xml:space="preserve"> a </w:t>
      </w:r>
      <w:proofErr w:type="spellStart"/>
      <w:r w:rsidRPr="0072342F">
        <w:t>Bocca</w:t>
      </w:r>
      <w:proofErr w:type="spellEnd"/>
      <w:r w:rsidRPr="0072342F">
        <w:t xml:space="preserve">. Kolekce Tiny </w:t>
      </w:r>
      <w:proofErr w:type="spellStart"/>
      <w:r w:rsidRPr="0072342F">
        <w:t>Furniture</w:t>
      </w:r>
      <w:proofErr w:type="spellEnd"/>
      <w:r w:rsidRPr="0072342F">
        <w:t xml:space="preserve"> je vhodná </w:t>
      </w:r>
      <w:r w:rsidR="00EE5A5D">
        <w:t>právě pro realizace, které mají omezený prostor. T</w:t>
      </w:r>
      <w:r w:rsidRPr="0072342F">
        <w:t>opný koberec vytváří pohodlí temperováním a vytápěním s velmi nízkou spo</w:t>
      </w:r>
      <w:r w:rsidR="00EE5A5D">
        <w:t xml:space="preserve">třebou energie vhodnou pro </w:t>
      </w:r>
      <w:proofErr w:type="spellStart"/>
      <w:r w:rsidR="00EE5A5D">
        <w:t>off-</w:t>
      </w:r>
      <w:r w:rsidRPr="0072342F">
        <w:t>grid</w:t>
      </w:r>
      <w:proofErr w:type="spellEnd"/>
      <w:r w:rsidRPr="0072342F">
        <w:t xml:space="preserve"> systémy.</w:t>
      </w:r>
    </w:p>
    <w:p w14:paraId="64B9B16A" w14:textId="77777777" w:rsidR="00EE5A5D" w:rsidRPr="0072342F" w:rsidRDefault="00EE5A5D" w:rsidP="00627FFC">
      <w:pPr>
        <w:spacing w:after="0" w:line="320" w:lineRule="atLeast"/>
      </w:pPr>
    </w:p>
    <w:p w14:paraId="575C6751" w14:textId="03B60EEB" w:rsidR="005F52E9" w:rsidRPr="00E01BF4" w:rsidRDefault="00287D7F" w:rsidP="00627FFC">
      <w:pPr>
        <w:spacing w:after="0" w:line="320" w:lineRule="atLeast"/>
      </w:pPr>
      <w:r>
        <w:rPr>
          <w:noProof/>
        </w:rPr>
        <w:pict w14:anchorId="03A44E61">
          <v:shape id="_x0000_s1027" type="#_x0000_t75" alt="" style="position:absolute;left:0;text-align:left;margin-left:242.1pt;margin-top:106.85pt;width:192.7pt;height:226.9pt;z-index:251666432;mso-wrap-edited:f;mso-width-percent:0;mso-height-percent:0;mso-position-horizontal-relative:text;mso-position-vertical-relative:text;mso-width-percent:0;mso-height-percent:0">
            <v:imagedata r:id="rId21" o:title="TINY_COMPANY_A_House_Interior-2"/>
            <w10:wrap type="square"/>
          </v:shape>
        </w:pict>
      </w:r>
      <w:r w:rsidR="00D77A6A">
        <w:t xml:space="preserve">Společnost Tiny </w:t>
      </w:r>
      <w:proofErr w:type="spellStart"/>
      <w:r w:rsidR="00D77A6A">
        <w:t>Company</w:t>
      </w:r>
      <w:proofErr w:type="spellEnd"/>
      <w:r w:rsidR="00D77A6A">
        <w:t xml:space="preserve"> představila „</w:t>
      </w:r>
      <w:r w:rsidR="659DDDF1" w:rsidRPr="00E01BF4">
        <w:t>A-House</w:t>
      </w:r>
      <w:r w:rsidR="00D77A6A">
        <w:t>“ jako novinku</w:t>
      </w:r>
      <w:r w:rsidR="659DDDF1" w:rsidRPr="00E01BF4">
        <w:t xml:space="preserve"> </w:t>
      </w:r>
      <w:r w:rsidR="00D77A6A">
        <w:t>v červnu 2022 v Miláně na</w:t>
      </w:r>
      <w:r w:rsidR="00565840">
        <w:t> </w:t>
      </w:r>
      <w:r w:rsidR="00D77A6A">
        <w:t xml:space="preserve">60. ročníku prestižního veletrhu </w:t>
      </w:r>
      <w:r w:rsidR="00F272DD" w:rsidRPr="00E01BF4">
        <w:t xml:space="preserve">Salone </w:t>
      </w:r>
      <w:proofErr w:type="spellStart"/>
      <w:r w:rsidR="00F272DD" w:rsidRPr="00E01BF4">
        <w:t>del</w:t>
      </w:r>
      <w:proofErr w:type="spellEnd"/>
      <w:r w:rsidR="00F272DD" w:rsidRPr="00E01BF4">
        <w:t xml:space="preserve"> Mobile</w:t>
      </w:r>
      <w:r w:rsidR="00D77A6A">
        <w:t>. N</w:t>
      </w:r>
      <w:r w:rsidR="00080C49" w:rsidRPr="00E01BF4">
        <w:t>a prohlídku realizace se stály fronty. Domek vzbudil zv</w:t>
      </w:r>
      <w:r w:rsidR="00D77A6A">
        <w:t>ědavost zájemců z celého světa: poptávali jej</w:t>
      </w:r>
      <w:r w:rsidR="00080C49" w:rsidRPr="00E01BF4">
        <w:t xml:space="preserve"> s vidinou umístění na </w:t>
      </w:r>
      <w:r w:rsidR="00D77A6A">
        <w:t>nejrůznější</w:t>
      </w:r>
      <w:r w:rsidR="00080C49" w:rsidRPr="00E01BF4">
        <w:t xml:space="preserve">ch </w:t>
      </w:r>
      <w:r w:rsidR="00D77A6A">
        <w:t xml:space="preserve">atraktivních </w:t>
      </w:r>
      <w:r w:rsidR="00080C49" w:rsidRPr="00E01BF4">
        <w:t>místech</w:t>
      </w:r>
      <w:r w:rsidR="00D77A6A">
        <w:t>. První realizace A-House již</w:t>
      </w:r>
      <w:r w:rsidR="39E20665" w:rsidRPr="00E01BF4">
        <w:t xml:space="preserve"> vznikají</w:t>
      </w:r>
      <w:r w:rsidR="00565840">
        <w:t>,</w:t>
      </w:r>
      <w:r w:rsidR="39E20665" w:rsidRPr="00E01BF4">
        <w:t xml:space="preserve"> </w:t>
      </w:r>
      <w:r w:rsidR="00D77A6A">
        <w:t>a ještě v roce 2022</w:t>
      </w:r>
      <w:r w:rsidR="00F272DD" w:rsidRPr="00E01BF4">
        <w:t xml:space="preserve"> budou dokončeny </w:t>
      </w:r>
      <w:r w:rsidR="00D77A6A" w:rsidRPr="00E01BF4">
        <w:t xml:space="preserve">pro soukromé využití </w:t>
      </w:r>
      <w:r w:rsidR="39E20665" w:rsidRPr="00E01BF4">
        <w:t xml:space="preserve">na </w:t>
      </w:r>
      <w:r w:rsidR="00F272DD" w:rsidRPr="00E01BF4">
        <w:t>třech</w:t>
      </w:r>
      <w:r w:rsidR="00D77A6A">
        <w:t xml:space="preserve"> místech v České republice. B</w:t>
      </w:r>
      <w:r w:rsidR="39E20665" w:rsidRPr="00E01BF4">
        <w:t xml:space="preserve">rzy </w:t>
      </w:r>
      <w:r w:rsidR="00D77A6A">
        <w:t>však</w:t>
      </w:r>
      <w:r w:rsidR="0099392C" w:rsidRPr="00E01BF4">
        <w:t xml:space="preserve"> přibydou i</w:t>
      </w:r>
      <w:r w:rsidR="39E20665" w:rsidRPr="00E01BF4">
        <w:t xml:space="preserve"> realizace ur</w:t>
      </w:r>
      <w:r w:rsidR="67CA79D1" w:rsidRPr="00E01BF4">
        <w:t xml:space="preserve">čené ke krátkodobému pronájmu. </w:t>
      </w:r>
    </w:p>
    <w:p w14:paraId="2A4E408E" w14:textId="1DA0EC47" w:rsidR="005F52E9" w:rsidRPr="0072342F" w:rsidRDefault="00287D7F" w:rsidP="00627FFC">
      <w:pPr>
        <w:spacing w:after="0" w:line="320" w:lineRule="atLeast"/>
      </w:pPr>
      <w:r>
        <w:rPr>
          <w:noProof/>
        </w:rPr>
        <w:pict w14:anchorId="0BB73D31">
          <v:shape id="_x0000_s1026" type="#_x0000_t75" alt="" style="position:absolute;left:0;text-align:left;margin-left:0;margin-top:10.85pt;width:224.25pt;height:224.25pt;z-index:251664384;mso-wrap-edited:f;mso-width-percent:0;mso-height-percent:0;mso-position-horizontal-relative:text;mso-position-vertical-relative:text;mso-width-percent:0;mso-height-percent:0">
            <v:imagedata r:id="rId22" o:title="A_House_exterior2-2"/>
            <w10:wrap type="square"/>
          </v:shape>
        </w:pict>
      </w:r>
    </w:p>
    <w:p w14:paraId="1ED78768" w14:textId="77777777" w:rsidR="002D0EEB" w:rsidRDefault="002D0EEB" w:rsidP="00627FFC">
      <w:pPr>
        <w:pStyle w:val="Nadpis2"/>
        <w:spacing w:after="0" w:line="320" w:lineRule="atLeast"/>
      </w:pPr>
    </w:p>
    <w:p w14:paraId="28A08925" w14:textId="77777777" w:rsidR="007F5E33" w:rsidRDefault="007F5E33">
      <w:pPr>
        <w:jc w:val="left"/>
        <w:rPr>
          <w:b/>
          <w:caps/>
          <w:sz w:val="32"/>
          <w:szCs w:val="32"/>
        </w:rPr>
      </w:pPr>
      <w:r>
        <w:rPr>
          <w:caps/>
          <w:sz w:val="32"/>
          <w:szCs w:val="32"/>
        </w:rPr>
        <w:br w:type="page"/>
      </w:r>
    </w:p>
    <w:p w14:paraId="7E36C7E0" w14:textId="47E14854" w:rsidR="00E01BF4" w:rsidRPr="002D0EEB" w:rsidRDefault="002D0EEB" w:rsidP="00627FFC">
      <w:pPr>
        <w:pStyle w:val="Nadpis2"/>
        <w:spacing w:after="0" w:line="320" w:lineRule="atLeast"/>
        <w:rPr>
          <w:caps/>
          <w:sz w:val="32"/>
          <w:szCs w:val="32"/>
        </w:rPr>
      </w:pPr>
      <w:r w:rsidRPr="002D0EEB">
        <w:rPr>
          <w:caps/>
          <w:sz w:val="32"/>
          <w:szCs w:val="32"/>
        </w:rPr>
        <w:lastRenderedPageBreak/>
        <w:t>5.</w:t>
      </w:r>
      <w:r w:rsidR="00E01BF4" w:rsidRPr="002D0EEB">
        <w:rPr>
          <w:caps/>
          <w:sz w:val="32"/>
          <w:szCs w:val="32"/>
        </w:rPr>
        <w:t xml:space="preserve"> </w:t>
      </w:r>
      <w:r w:rsidR="6263E243" w:rsidRPr="002D0EEB">
        <w:rPr>
          <w:caps/>
          <w:sz w:val="32"/>
          <w:szCs w:val="32"/>
        </w:rPr>
        <w:t>Kolekce Tiny Furniture</w:t>
      </w:r>
    </w:p>
    <w:p w14:paraId="7332E4E5" w14:textId="7914C894" w:rsidR="6263E243" w:rsidRPr="00D77A6A" w:rsidRDefault="6263E243" w:rsidP="00627FFC">
      <w:pPr>
        <w:spacing w:after="0" w:line="320" w:lineRule="atLeast"/>
        <w:rPr>
          <w:b/>
        </w:rPr>
      </w:pPr>
      <w:r w:rsidRPr="00D77A6A">
        <w:rPr>
          <w:b/>
        </w:rPr>
        <w:t xml:space="preserve">Složte si svou Tiny </w:t>
      </w:r>
      <w:proofErr w:type="spellStart"/>
      <w:r w:rsidRPr="00D77A6A">
        <w:rPr>
          <w:b/>
        </w:rPr>
        <w:t>Chair</w:t>
      </w:r>
      <w:proofErr w:type="spellEnd"/>
      <w:r w:rsidRPr="00D77A6A">
        <w:rPr>
          <w:b/>
        </w:rPr>
        <w:t xml:space="preserve"> &amp; Tiny Table.</w:t>
      </w:r>
    </w:p>
    <w:p w14:paraId="101983D8" w14:textId="77777777" w:rsidR="00D77A6A" w:rsidRDefault="00D77A6A" w:rsidP="00627FFC">
      <w:pPr>
        <w:spacing w:after="0" w:line="320" w:lineRule="atLeast"/>
      </w:pPr>
    </w:p>
    <w:p w14:paraId="657661C2" w14:textId="242AF996" w:rsidR="2993283A" w:rsidRDefault="00106A7D" w:rsidP="00627FFC">
      <w:pPr>
        <w:spacing w:after="0" w:line="320" w:lineRule="atLeast"/>
      </w:pPr>
      <w:r>
        <w:t xml:space="preserve">Do </w:t>
      </w:r>
      <w:proofErr w:type="spellStart"/>
      <w:r>
        <w:t>glampingového</w:t>
      </w:r>
      <w:proofErr w:type="spellEnd"/>
      <w:r w:rsidR="2993283A" w:rsidRPr="0072342F">
        <w:t xml:space="preserve"> domku </w:t>
      </w:r>
      <w:r w:rsidR="00D914DF">
        <w:t>je potřeba</w:t>
      </w:r>
      <w:r w:rsidR="2993283A" w:rsidRPr="0072342F">
        <w:t xml:space="preserve"> malý nábytek. A </w:t>
      </w:r>
      <w:r w:rsidR="00D914DF">
        <w:t xml:space="preserve">obzvláště </w:t>
      </w:r>
      <w:r>
        <w:t>v minimalistickém</w:t>
      </w:r>
      <w:r w:rsidR="2993283A" w:rsidRPr="0072342F">
        <w:t xml:space="preserve"> prostoru </w:t>
      </w:r>
      <w:r w:rsidR="00D77A6A">
        <w:t xml:space="preserve">vyniknou </w:t>
      </w:r>
      <w:r w:rsidR="407E194C" w:rsidRPr="0072342F">
        <w:t xml:space="preserve">funkční, </w:t>
      </w:r>
      <w:r>
        <w:t xml:space="preserve">odolné a </w:t>
      </w:r>
      <w:r w:rsidR="407E194C" w:rsidRPr="0072342F">
        <w:t xml:space="preserve">esteticky zajímavé kousky. Přesně to nabízí kolekce Tiny </w:t>
      </w:r>
      <w:proofErr w:type="spellStart"/>
      <w:r w:rsidR="407E194C" w:rsidRPr="0072342F">
        <w:t>Furniture</w:t>
      </w:r>
      <w:proofErr w:type="spellEnd"/>
      <w:r w:rsidR="407E194C" w:rsidRPr="0072342F">
        <w:t xml:space="preserve"> </w:t>
      </w:r>
      <w:r w:rsidR="00565840" w:rsidRPr="0072342F">
        <w:t xml:space="preserve">– </w:t>
      </w:r>
      <w:r w:rsidR="30C7F217" w:rsidRPr="0072342F">
        <w:t xml:space="preserve">skladný set stolku a židle, ručně vyráběné z jasanového masivu. </w:t>
      </w:r>
      <w:r w:rsidR="60032F64" w:rsidRPr="0072342F">
        <w:t>Jejich vizuální celek zdobí interiér jak ve</w:t>
      </w:r>
      <w:r w:rsidR="00565840">
        <w:t> </w:t>
      </w:r>
      <w:r w:rsidR="60032F64" w:rsidRPr="0072342F">
        <w:t>3D, tak i ve složeném stavu</w:t>
      </w:r>
      <w:r w:rsidR="00F553DD">
        <w:t>, kdy se dají pověsit na zeď</w:t>
      </w:r>
      <w:r w:rsidR="60032F64" w:rsidRPr="0072342F">
        <w:t xml:space="preserve">. Působí jako grafické obrazce. Nepřekáží. Neschovávají se. Zůstávají na očích, připraveny k použití. A díky praktickému designu je </w:t>
      </w:r>
      <w:r w:rsidR="009C795A">
        <w:t xml:space="preserve">možné je </w:t>
      </w:r>
      <w:r w:rsidR="60032F64" w:rsidRPr="0072342F">
        <w:t>pověsit na</w:t>
      </w:r>
      <w:r w:rsidR="00565840">
        <w:t> </w:t>
      </w:r>
      <w:r w:rsidR="60032F64" w:rsidRPr="0072342F">
        <w:t xml:space="preserve">zeď. </w:t>
      </w:r>
    </w:p>
    <w:p w14:paraId="408BC66E" w14:textId="77777777" w:rsidR="00106A7D" w:rsidRDefault="00106A7D" w:rsidP="00627FFC">
      <w:pPr>
        <w:spacing w:after="0" w:line="320" w:lineRule="atLeast"/>
      </w:pPr>
    </w:p>
    <w:p w14:paraId="09FF67DB" w14:textId="560F2921" w:rsidR="00F553DD" w:rsidRDefault="00106A7D" w:rsidP="00106A7D">
      <w:pPr>
        <w:spacing w:line="320" w:lineRule="atLeast"/>
      </w:pPr>
      <w:r>
        <w:t>V</w:t>
      </w:r>
      <w:r w:rsidRPr="00106A7D">
        <w:t xml:space="preserve">lastní kolekci </w:t>
      </w:r>
      <w:r w:rsidRPr="00106A7D">
        <w:rPr>
          <w:bCs/>
          <w:lang w:val="en-US"/>
        </w:rPr>
        <w:t>Tiny Furniture</w:t>
      </w:r>
      <w:r w:rsidRPr="00106A7D">
        <w:rPr>
          <w:b/>
          <w:bCs/>
        </w:rPr>
        <w:t xml:space="preserve"> </w:t>
      </w:r>
      <w:r>
        <w:rPr>
          <w:bCs/>
        </w:rPr>
        <w:t xml:space="preserve">vytvořila Tiny </w:t>
      </w:r>
      <w:proofErr w:type="spellStart"/>
      <w:r>
        <w:rPr>
          <w:bCs/>
        </w:rPr>
        <w:t>Company</w:t>
      </w:r>
      <w:proofErr w:type="spellEnd"/>
      <w:r>
        <w:rPr>
          <w:bCs/>
        </w:rPr>
        <w:t xml:space="preserve"> </w:t>
      </w:r>
      <w:r w:rsidRPr="00106A7D">
        <w:rPr>
          <w:bCs/>
        </w:rPr>
        <w:t>v</w:t>
      </w:r>
      <w:r w:rsidRPr="00106A7D">
        <w:t>e spolupráci s vítězi</w:t>
      </w:r>
      <w:r>
        <w:t xml:space="preserve"> ceny Czech Grand Design, atelié</w:t>
      </w:r>
      <w:r w:rsidRPr="00106A7D">
        <w:t xml:space="preserve">rem </w:t>
      </w:r>
      <w:proofErr w:type="spellStart"/>
      <w:r w:rsidRPr="00106A7D">
        <w:t>Herrmann</w:t>
      </w:r>
      <w:proofErr w:type="spellEnd"/>
      <w:r w:rsidRPr="00106A7D">
        <w:t xml:space="preserve"> a Coufal.</w:t>
      </w:r>
      <w:r w:rsidR="00F553DD">
        <w:t xml:space="preserve"> Tento chytrý nábytek vyrábí Tiny </w:t>
      </w:r>
      <w:proofErr w:type="spellStart"/>
      <w:r w:rsidR="00F553DD">
        <w:t>Company</w:t>
      </w:r>
      <w:proofErr w:type="spellEnd"/>
      <w:r w:rsidR="00F553DD">
        <w:t xml:space="preserve"> ve spolupráci s </w:t>
      </w:r>
      <w:proofErr w:type="spellStart"/>
      <w:r w:rsidR="00F553DD">
        <w:t>Devoto</w:t>
      </w:r>
      <w:proofErr w:type="spellEnd"/>
      <w:r w:rsidR="00F553DD">
        <w:t xml:space="preserve"> v Libčicích.</w:t>
      </w:r>
    </w:p>
    <w:p w14:paraId="7D55C189" w14:textId="5A274335" w:rsidR="00F553DD" w:rsidRDefault="00F553DD" w:rsidP="00106A7D">
      <w:pPr>
        <w:spacing w:line="320" w:lineRule="atLeast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E29CBD7" wp14:editId="722166BA">
            <wp:simplePos x="0" y="0"/>
            <wp:positionH relativeFrom="margin">
              <wp:align>left</wp:align>
            </wp:positionH>
            <wp:positionV relativeFrom="margin">
              <wp:posOffset>2812415</wp:posOffset>
            </wp:positionV>
            <wp:extent cx="3715385" cy="2352675"/>
            <wp:effectExtent l="0" t="0" r="0" b="9525"/>
            <wp:wrapSquare wrapText="bothSides"/>
            <wp:docPr id="4" name="Obrázek 4" descr="C:\Users\Kristina Bradičová\AppData\Local\Microsoft\Windows\INetCache\Content.Word\Tiny_Day2 (33 of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ristina Bradičová\AppData\Local\Microsoft\Windows\INetCache\Content.Word\Tiny_Day2 (33 of 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53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309DE5" w14:textId="3423BD70" w:rsidR="0037360C" w:rsidRPr="00F553DD" w:rsidRDefault="0037360C" w:rsidP="00F553DD">
      <w:pPr>
        <w:spacing w:line="320" w:lineRule="atLeast"/>
        <w:rPr>
          <w:rFonts w:eastAsia="Calibri"/>
        </w:rPr>
      </w:pPr>
    </w:p>
    <w:p w14:paraId="62F1B0B5" w14:textId="10DBD4B0" w:rsidR="7793F0CA" w:rsidRPr="0072342F" w:rsidRDefault="7793F0CA" w:rsidP="00627FFC">
      <w:pPr>
        <w:spacing w:after="0" w:line="320" w:lineRule="atLeast"/>
      </w:pPr>
    </w:p>
    <w:p w14:paraId="4281D7D9" w14:textId="499DC9C1" w:rsidR="00AB60C0" w:rsidRDefault="00AB60C0" w:rsidP="00627FFC">
      <w:pPr>
        <w:spacing w:after="0" w:line="320" w:lineRule="atLeast"/>
      </w:pPr>
    </w:p>
    <w:p w14:paraId="1AF881B7" w14:textId="29557323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  <w:bookmarkStart w:id="7" w:name="_Toc119923467"/>
    </w:p>
    <w:p w14:paraId="4A94F7B6" w14:textId="2604B9C6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4FEFDDBA" w14:textId="47F0A0B9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401A15E4" w14:textId="6463AC99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43C6A631" w14:textId="51140E3B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36E281E3" w14:textId="77777777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2A9DC45F" w14:textId="77777777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0183415D" w14:textId="77777777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236F3FE3" w14:textId="77777777" w:rsidR="00D77A6A" w:rsidRDefault="00D77A6A" w:rsidP="00627FFC">
      <w:pPr>
        <w:pStyle w:val="Nadpis1"/>
        <w:spacing w:before="0" w:line="320" w:lineRule="atLeast"/>
        <w:rPr>
          <w:caps/>
          <w:sz w:val="32"/>
        </w:rPr>
      </w:pPr>
    </w:p>
    <w:p w14:paraId="2BAB2EF7" w14:textId="77777777" w:rsidR="00565840" w:rsidRDefault="00565840">
      <w:pPr>
        <w:jc w:val="left"/>
        <w:rPr>
          <w:rFonts w:eastAsiaTheme="majorEastAsia"/>
          <w:b/>
          <w:caps/>
          <w:sz w:val="32"/>
          <w:szCs w:val="32"/>
        </w:rPr>
      </w:pPr>
      <w:r>
        <w:rPr>
          <w:caps/>
          <w:sz w:val="32"/>
        </w:rPr>
        <w:br w:type="page"/>
      </w:r>
    </w:p>
    <w:p w14:paraId="14AA7BBD" w14:textId="3CD75380" w:rsidR="003A45AE" w:rsidRDefault="002D0EEB" w:rsidP="00627FFC">
      <w:pPr>
        <w:pStyle w:val="Nadpis1"/>
        <w:spacing w:before="0" w:line="320" w:lineRule="atLeast"/>
        <w:rPr>
          <w:caps/>
          <w:sz w:val="32"/>
        </w:rPr>
      </w:pPr>
      <w:r w:rsidRPr="00627FFC">
        <w:rPr>
          <w:caps/>
          <w:sz w:val="32"/>
        </w:rPr>
        <w:lastRenderedPageBreak/>
        <w:t>6</w:t>
      </w:r>
      <w:r w:rsidR="0099392C" w:rsidRPr="00627FFC">
        <w:rPr>
          <w:caps/>
          <w:sz w:val="32"/>
        </w:rPr>
        <w:t xml:space="preserve">. </w:t>
      </w:r>
      <w:r w:rsidR="00627FFC">
        <w:rPr>
          <w:caps/>
          <w:sz w:val="32"/>
        </w:rPr>
        <w:t xml:space="preserve">Kontakty a </w:t>
      </w:r>
      <w:r w:rsidR="0099392C" w:rsidRPr="00627FFC">
        <w:rPr>
          <w:caps/>
          <w:sz w:val="32"/>
        </w:rPr>
        <w:t>spojení</w:t>
      </w:r>
      <w:bookmarkEnd w:id="7"/>
    </w:p>
    <w:p w14:paraId="1F4448A6" w14:textId="77777777" w:rsidR="00627FFC" w:rsidRPr="00627FFC" w:rsidRDefault="00627FFC" w:rsidP="00627FFC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F3CFB" w14:paraId="7AD75B87" w14:textId="77777777" w:rsidTr="00FF0E91">
        <w:tc>
          <w:tcPr>
            <w:tcW w:w="9016" w:type="dxa"/>
            <w:gridSpan w:val="2"/>
          </w:tcPr>
          <w:p w14:paraId="3F99657E" w14:textId="20F2C412" w:rsidR="006F3CFB" w:rsidRPr="0016230D" w:rsidRDefault="006F3CFB" w:rsidP="00F553DD">
            <w:pPr>
              <w:spacing w:line="320" w:lineRule="atLeast"/>
              <w:rPr>
                <w:b/>
                <w:sz w:val="28"/>
                <w:szCs w:val="28"/>
              </w:rPr>
            </w:pPr>
            <w:r w:rsidRPr="0016230D">
              <w:rPr>
                <w:b/>
                <w:sz w:val="28"/>
                <w:szCs w:val="28"/>
              </w:rPr>
              <w:t xml:space="preserve">Tiny </w:t>
            </w:r>
            <w:proofErr w:type="spellStart"/>
            <w:r w:rsidRPr="0016230D">
              <w:rPr>
                <w:b/>
                <w:sz w:val="28"/>
                <w:szCs w:val="28"/>
              </w:rPr>
              <w:t>Company</w:t>
            </w:r>
            <w:proofErr w:type="spellEnd"/>
          </w:p>
        </w:tc>
      </w:tr>
      <w:tr w:rsidR="00565840" w14:paraId="7AB2542D" w14:textId="77777777" w:rsidTr="004352FD">
        <w:tc>
          <w:tcPr>
            <w:tcW w:w="9016" w:type="dxa"/>
            <w:gridSpan w:val="2"/>
          </w:tcPr>
          <w:p w14:paraId="27AB6EC6" w14:textId="77777777" w:rsidR="00565840" w:rsidRPr="0072342F" w:rsidRDefault="00565840" w:rsidP="00F553DD">
            <w:pPr>
              <w:spacing w:line="320" w:lineRule="atLeast"/>
            </w:pPr>
            <w:r w:rsidRPr="0072342F">
              <w:t>Lukáš Otevřel</w:t>
            </w:r>
          </w:p>
          <w:p w14:paraId="0BEE8282" w14:textId="77777777" w:rsidR="00565840" w:rsidRDefault="00287D7F" w:rsidP="00F553DD">
            <w:pPr>
              <w:spacing w:line="320" w:lineRule="atLeast"/>
              <w:rPr>
                <w:rStyle w:val="Hypertextovodkaz"/>
              </w:rPr>
            </w:pPr>
            <w:hyperlink r:id="rId24" w:history="1">
              <w:r w:rsidR="00565840" w:rsidRPr="0072342F">
                <w:rPr>
                  <w:rStyle w:val="Hypertextovodkaz"/>
                </w:rPr>
                <w:t>lukas@tinyhousedone.com</w:t>
              </w:r>
            </w:hyperlink>
          </w:p>
          <w:p w14:paraId="2F2F8FF6" w14:textId="77777777" w:rsidR="00565840" w:rsidRDefault="00565840" w:rsidP="00F553DD">
            <w:pPr>
              <w:spacing w:line="320" w:lineRule="atLeast"/>
            </w:pPr>
            <w:r w:rsidRPr="0072342F">
              <w:t>+420 775 115</w:t>
            </w:r>
            <w:r>
              <w:t> </w:t>
            </w:r>
            <w:r w:rsidRPr="0072342F">
              <w:t>155</w:t>
            </w:r>
          </w:p>
          <w:p w14:paraId="37956E39" w14:textId="6BB1A21C" w:rsidR="00565840" w:rsidRDefault="00565840" w:rsidP="00F553DD">
            <w:pPr>
              <w:spacing w:line="320" w:lineRule="atLeast"/>
            </w:pPr>
          </w:p>
        </w:tc>
      </w:tr>
      <w:tr w:rsidR="006F3CFB" w14:paraId="2B769EF9" w14:textId="77777777" w:rsidTr="00FF0E91">
        <w:tc>
          <w:tcPr>
            <w:tcW w:w="9016" w:type="dxa"/>
            <w:gridSpan w:val="2"/>
          </w:tcPr>
          <w:p w14:paraId="469B4FB5" w14:textId="77777777" w:rsidR="006F3CFB" w:rsidRPr="0016230D" w:rsidRDefault="00287D7F" w:rsidP="00F553DD">
            <w:pPr>
              <w:spacing w:line="320" w:lineRule="atLeast"/>
              <w:rPr>
                <w:b/>
                <w:bCs/>
              </w:rPr>
            </w:pPr>
            <w:hyperlink r:id="rId25" w:history="1">
              <w:r w:rsidR="006F3CFB" w:rsidRPr="0016230D">
                <w:rPr>
                  <w:rStyle w:val="Hypertextovodkaz"/>
                  <w:b/>
                  <w:bCs/>
                </w:rPr>
                <w:t>www.tinyhousedone.com</w:t>
              </w:r>
            </w:hyperlink>
          </w:p>
          <w:p w14:paraId="05C9D82B" w14:textId="4F4DB6A2" w:rsidR="006F3CFB" w:rsidRPr="0016230D" w:rsidRDefault="00287D7F" w:rsidP="00F553DD">
            <w:pPr>
              <w:spacing w:line="320" w:lineRule="atLeast"/>
              <w:rPr>
                <w:b/>
                <w:bCs/>
              </w:rPr>
            </w:pPr>
            <w:hyperlink r:id="rId26" w:history="1">
              <w:r w:rsidR="006F3CFB" w:rsidRPr="0016230D">
                <w:rPr>
                  <w:rStyle w:val="Hypertextovodkaz"/>
                  <w:b/>
                  <w:bCs/>
                </w:rPr>
                <w:t>www.tinycompany.cz</w:t>
              </w:r>
            </w:hyperlink>
            <w:bookmarkStart w:id="8" w:name="_GoBack"/>
            <w:bookmarkEnd w:id="8"/>
          </w:p>
        </w:tc>
      </w:tr>
      <w:tr w:rsidR="006F3CFB" w14:paraId="5448AA28" w14:textId="77777777" w:rsidTr="00FF0E91">
        <w:tc>
          <w:tcPr>
            <w:tcW w:w="9016" w:type="dxa"/>
            <w:gridSpan w:val="2"/>
          </w:tcPr>
          <w:p w14:paraId="2C1D55C0" w14:textId="77777777" w:rsidR="00F553DD" w:rsidRDefault="00F553DD" w:rsidP="00F553DD">
            <w:pPr>
              <w:spacing w:line="320" w:lineRule="atLeast"/>
            </w:pPr>
            <w:r w:rsidRPr="00F553DD">
              <w:t xml:space="preserve">Příklady </w:t>
            </w:r>
            <w:proofErr w:type="spellStart"/>
            <w:r w:rsidRPr="00F553DD">
              <w:t>konkr</w:t>
            </w:r>
            <w:proofErr w:type="spellEnd"/>
            <w:r w:rsidRPr="00F553DD">
              <w:rPr>
                <w:lang w:val="fr-FR"/>
              </w:rPr>
              <w:t>é</w:t>
            </w:r>
            <w:proofErr w:type="spellStart"/>
            <w:r w:rsidRPr="00F553DD">
              <w:t>tních</w:t>
            </w:r>
            <w:proofErr w:type="spellEnd"/>
            <w:r w:rsidRPr="00F553DD">
              <w:t xml:space="preserve"> realizací: </w:t>
            </w:r>
          </w:p>
          <w:p w14:paraId="30001560" w14:textId="7C6F6696" w:rsidR="00F553DD" w:rsidRPr="00F553DD" w:rsidRDefault="00F553DD" w:rsidP="00F553DD">
            <w:pPr>
              <w:spacing w:line="320" w:lineRule="atLeast"/>
              <w:rPr>
                <w:rStyle w:val="Hyperlink0"/>
              </w:rPr>
            </w:pPr>
            <w:hyperlink r:id="rId27" w:history="1">
              <w:r w:rsidRPr="00F553DD">
                <w:rPr>
                  <w:rStyle w:val="Odkaz"/>
                </w:rPr>
                <w:t>www.podhaji.com</w:t>
              </w:r>
            </w:hyperlink>
            <w:r w:rsidRPr="00F553DD">
              <w:t xml:space="preserve"> </w:t>
            </w:r>
            <w:hyperlink r:id="rId28" w:history="1">
              <w:r w:rsidRPr="00F553DD">
                <w:rPr>
                  <w:rStyle w:val="Odkaz"/>
                </w:rPr>
                <w:t>www.glampit.cz</w:t>
              </w:r>
            </w:hyperlink>
            <w:r w:rsidRPr="00F553DD">
              <w:t xml:space="preserve"> </w:t>
            </w:r>
            <w:hyperlink r:id="rId29" w:history="1">
              <w:r w:rsidRPr="00F553DD">
                <w:rPr>
                  <w:rStyle w:val="Odkaz"/>
                </w:rPr>
                <w:t>www.beldov.com</w:t>
              </w:r>
            </w:hyperlink>
            <w:r w:rsidRPr="00F553DD">
              <w:t xml:space="preserve">  </w:t>
            </w:r>
            <w:hyperlink r:id="rId30" w:history="1">
              <w:r w:rsidRPr="00F553DD">
                <w:rPr>
                  <w:rStyle w:val="Hyperlink0"/>
                </w:rPr>
                <w:t>www.paseca.cz</w:t>
              </w:r>
            </w:hyperlink>
          </w:p>
          <w:p w14:paraId="6966E893" w14:textId="77777777" w:rsidR="00F553DD" w:rsidRDefault="00F553DD" w:rsidP="00F553DD">
            <w:pPr>
              <w:spacing w:line="320" w:lineRule="atLeast"/>
              <w:rPr>
                <w:rStyle w:val="Hyperlink0"/>
                <w:rFonts w:ascii="Calibri" w:hAnsi="Calibri"/>
              </w:rPr>
            </w:pPr>
          </w:p>
          <w:p w14:paraId="2BF52FC3" w14:textId="77777777" w:rsidR="00F553DD" w:rsidRPr="0016230D" w:rsidRDefault="00F553DD" w:rsidP="00F553DD">
            <w:pPr>
              <w:spacing w:line="320" w:lineRule="atLeast"/>
              <w:rPr>
                <w:b/>
                <w:sz w:val="28"/>
                <w:szCs w:val="28"/>
              </w:rPr>
            </w:pPr>
          </w:p>
          <w:p w14:paraId="7F78B1C4" w14:textId="58BF7F67" w:rsidR="006F3CFB" w:rsidRPr="0016230D" w:rsidRDefault="006F3CFB" w:rsidP="00F553DD">
            <w:pPr>
              <w:spacing w:line="320" w:lineRule="atLeast"/>
              <w:rPr>
                <w:b/>
                <w:sz w:val="28"/>
                <w:szCs w:val="28"/>
              </w:rPr>
            </w:pPr>
            <w:proofErr w:type="spellStart"/>
            <w:r w:rsidRPr="0016230D">
              <w:rPr>
                <w:b/>
                <w:sz w:val="28"/>
                <w:szCs w:val="28"/>
              </w:rPr>
              <w:t>Crest</w:t>
            </w:r>
            <w:proofErr w:type="spellEnd"/>
            <w:r w:rsidRPr="0016230D">
              <w:rPr>
                <w:b/>
                <w:sz w:val="28"/>
                <w:szCs w:val="28"/>
              </w:rPr>
              <w:t xml:space="preserve"> Communications</w:t>
            </w:r>
          </w:p>
        </w:tc>
      </w:tr>
      <w:tr w:rsidR="006F3CFB" w14:paraId="1DB2909B" w14:textId="77777777" w:rsidTr="00FF0E91">
        <w:tc>
          <w:tcPr>
            <w:tcW w:w="4508" w:type="dxa"/>
          </w:tcPr>
          <w:p w14:paraId="287FE4A2" w14:textId="022087BE" w:rsidR="006F3CFB" w:rsidRPr="0072342F" w:rsidRDefault="006F3CFB" w:rsidP="00F553DD">
            <w:pPr>
              <w:spacing w:line="320" w:lineRule="atLeast"/>
            </w:pPr>
            <w:r w:rsidRPr="0072342F">
              <w:t xml:space="preserve">Kristina </w:t>
            </w:r>
            <w:proofErr w:type="spellStart"/>
            <w:r w:rsidRPr="0072342F">
              <w:t>Bradićová</w:t>
            </w:r>
            <w:proofErr w:type="spellEnd"/>
          </w:p>
          <w:p w14:paraId="4D72D9B8" w14:textId="77777777" w:rsidR="006F3CFB" w:rsidRPr="0072342F" w:rsidRDefault="006F3CFB" w:rsidP="00F553DD">
            <w:pPr>
              <w:spacing w:line="320" w:lineRule="atLeast"/>
            </w:pPr>
            <w:r w:rsidRPr="0072342F">
              <w:t>+420 725 889 241</w:t>
            </w:r>
          </w:p>
          <w:p w14:paraId="02B4B2F3" w14:textId="4A174188" w:rsidR="006F3CFB" w:rsidRDefault="00287D7F" w:rsidP="00F553DD">
            <w:pPr>
              <w:spacing w:line="320" w:lineRule="atLeast"/>
            </w:pPr>
            <w:hyperlink r:id="rId31" w:history="1">
              <w:r w:rsidR="006F3CFB" w:rsidRPr="0072342F">
                <w:rPr>
                  <w:rStyle w:val="Hypertextovodkaz"/>
                </w:rPr>
                <w:t>kristina.bradicova@crestcom.cz</w:t>
              </w:r>
            </w:hyperlink>
          </w:p>
        </w:tc>
        <w:tc>
          <w:tcPr>
            <w:tcW w:w="4508" w:type="dxa"/>
          </w:tcPr>
          <w:p w14:paraId="7A8C2C17" w14:textId="77777777" w:rsidR="006F3CFB" w:rsidRPr="0072342F" w:rsidRDefault="006F3CFB" w:rsidP="00F553DD">
            <w:pPr>
              <w:spacing w:line="320" w:lineRule="atLeast"/>
            </w:pPr>
            <w:r w:rsidRPr="0072342F">
              <w:t>Kamila Čadková</w:t>
            </w:r>
          </w:p>
          <w:p w14:paraId="6E84723A" w14:textId="77777777" w:rsidR="006F3CFB" w:rsidRPr="0072342F" w:rsidRDefault="006F3CFB" w:rsidP="00F553DD">
            <w:pPr>
              <w:spacing w:line="320" w:lineRule="atLeast"/>
            </w:pPr>
            <w:r w:rsidRPr="0072342F">
              <w:t>+420 731 613 609</w:t>
            </w:r>
          </w:p>
          <w:p w14:paraId="6941D5C3" w14:textId="6A1F0F48" w:rsidR="006F3CFB" w:rsidRDefault="00287D7F" w:rsidP="00F553DD">
            <w:pPr>
              <w:spacing w:line="320" w:lineRule="atLeast"/>
            </w:pPr>
            <w:hyperlink r:id="rId32" w:history="1">
              <w:r w:rsidR="006F3CFB" w:rsidRPr="0072342F">
                <w:rPr>
                  <w:rStyle w:val="Hypertextovodkaz"/>
                </w:rPr>
                <w:t>kamila.cadkova@crestcom.cz</w:t>
              </w:r>
            </w:hyperlink>
          </w:p>
        </w:tc>
      </w:tr>
      <w:tr w:rsidR="00471F38" w14:paraId="7AE99AB3" w14:textId="77777777" w:rsidTr="00EE5A5D">
        <w:tc>
          <w:tcPr>
            <w:tcW w:w="9016" w:type="dxa"/>
            <w:gridSpan w:val="2"/>
          </w:tcPr>
          <w:p w14:paraId="6BB78802" w14:textId="77777777" w:rsidR="00471F38" w:rsidRPr="0072342F" w:rsidRDefault="00471F38" w:rsidP="00627FFC">
            <w:pPr>
              <w:spacing w:line="320" w:lineRule="atLeast"/>
              <w:jc w:val="center"/>
            </w:pPr>
          </w:p>
        </w:tc>
      </w:tr>
    </w:tbl>
    <w:p w14:paraId="3E0693AB" w14:textId="77777777" w:rsidR="00F7093A" w:rsidRPr="0072342F" w:rsidRDefault="00F7093A" w:rsidP="00627FFC">
      <w:pPr>
        <w:spacing w:after="0" w:line="320" w:lineRule="atLeast"/>
      </w:pPr>
    </w:p>
    <w:sectPr w:rsidR="00F7093A" w:rsidRPr="0072342F" w:rsidSect="007B17C4">
      <w:footerReference w:type="default" r:id="rId3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CF3CDF" w16cid:durableId="272F0A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B8649" w14:textId="77777777" w:rsidR="00287D7F" w:rsidRDefault="00287D7F" w:rsidP="008462F8">
      <w:r>
        <w:separator/>
      </w:r>
    </w:p>
  </w:endnote>
  <w:endnote w:type="continuationSeparator" w:id="0">
    <w:p w14:paraId="2855FF81" w14:textId="77777777" w:rsidR="00287D7F" w:rsidRDefault="00287D7F" w:rsidP="0084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9830365"/>
      <w:docPartObj>
        <w:docPartGallery w:val="Page Numbers (Bottom of Page)"/>
        <w:docPartUnique/>
      </w:docPartObj>
    </w:sdtPr>
    <w:sdtEndPr/>
    <w:sdtContent>
      <w:p w14:paraId="41957919" w14:textId="07755D08" w:rsidR="00C249B4" w:rsidRDefault="00C249B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3DD">
          <w:rPr>
            <w:noProof/>
          </w:rPr>
          <w:t>7</w:t>
        </w:r>
        <w:r>
          <w:fldChar w:fldCharType="end"/>
        </w:r>
      </w:p>
    </w:sdtContent>
  </w:sdt>
  <w:p w14:paraId="7913916F" w14:textId="77777777" w:rsidR="00C249B4" w:rsidRDefault="00C249B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C33238" w14:textId="77777777" w:rsidR="00287D7F" w:rsidRDefault="00287D7F" w:rsidP="008462F8">
      <w:r>
        <w:separator/>
      </w:r>
    </w:p>
  </w:footnote>
  <w:footnote w:type="continuationSeparator" w:id="0">
    <w:p w14:paraId="007BCA1C" w14:textId="77777777" w:rsidR="00287D7F" w:rsidRDefault="00287D7F" w:rsidP="008462F8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125JX35T" int2:invalidationBookmarkName="" int2:hashCode="mgYyOt6Fo4a08B" int2:id="gJDM9Pwj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26D82"/>
    <w:multiLevelType w:val="hybridMultilevel"/>
    <w:tmpl w:val="5EEAAE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73CB6"/>
    <w:multiLevelType w:val="hybridMultilevel"/>
    <w:tmpl w:val="A9D84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AB9C2"/>
    <w:multiLevelType w:val="hybridMultilevel"/>
    <w:tmpl w:val="A8707234"/>
    <w:lvl w:ilvl="0" w:tplc="D7988856">
      <w:start w:val="1"/>
      <w:numFmt w:val="decimal"/>
      <w:lvlText w:val="%1."/>
      <w:lvlJc w:val="left"/>
      <w:pPr>
        <w:ind w:left="720" w:hanging="360"/>
      </w:pPr>
    </w:lvl>
    <w:lvl w:ilvl="1" w:tplc="B3C04888">
      <w:start w:val="1"/>
      <w:numFmt w:val="lowerLetter"/>
      <w:lvlText w:val="%2."/>
      <w:lvlJc w:val="left"/>
      <w:pPr>
        <w:ind w:left="1440" w:hanging="360"/>
      </w:pPr>
    </w:lvl>
    <w:lvl w:ilvl="2" w:tplc="198A110A">
      <w:start w:val="1"/>
      <w:numFmt w:val="lowerRoman"/>
      <w:lvlText w:val="%3."/>
      <w:lvlJc w:val="right"/>
      <w:pPr>
        <w:ind w:left="2160" w:hanging="180"/>
      </w:pPr>
    </w:lvl>
    <w:lvl w:ilvl="3" w:tplc="18FE4426">
      <w:start w:val="1"/>
      <w:numFmt w:val="decimal"/>
      <w:lvlText w:val="%4."/>
      <w:lvlJc w:val="left"/>
      <w:pPr>
        <w:ind w:left="2880" w:hanging="360"/>
      </w:pPr>
    </w:lvl>
    <w:lvl w:ilvl="4" w:tplc="D5E0B410">
      <w:start w:val="1"/>
      <w:numFmt w:val="lowerLetter"/>
      <w:lvlText w:val="%5."/>
      <w:lvlJc w:val="left"/>
      <w:pPr>
        <w:ind w:left="3600" w:hanging="360"/>
      </w:pPr>
    </w:lvl>
    <w:lvl w:ilvl="5" w:tplc="5358B3AE">
      <w:start w:val="1"/>
      <w:numFmt w:val="lowerRoman"/>
      <w:lvlText w:val="%6."/>
      <w:lvlJc w:val="right"/>
      <w:pPr>
        <w:ind w:left="4320" w:hanging="180"/>
      </w:pPr>
    </w:lvl>
    <w:lvl w:ilvl="6" w:tplc="90C67886">
      <w:start w:val="1"/>
      <w:numFmt w:val="decimal"/>
      <w:lvlText w:val="%7."/>
      <w:lvlJc w:val="left"/>
      <w:pPr>
        <w:ind w:left="5040" w:hanging="360"/>
      </w:pPr>
    </w:lvl>
    <w:lvl w:ilvl="7" w:tplc="10060466">
      <w:start w:val="1"/>
      <w:numFmt w:val="lowerLetter"/>
      <w:lvlText w:val="%8."/>
      <w:lvlJc w:val="left"/>
      <w:pPr>
        <w:ind w:left="5760" w:hanging="360"/>
      </w:pPr>
    </w:lvl>
    <w:lvl w:ilvl="8" w:tplc="0C940DF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AE42D2"/>
    <w:rsid w:val="0002444C"/>
    <w:rsid w:val="00060D77"/>
    <w:rsid w:val="0006331F"/>
    <w:rsid w:val="0006381D"/>
    <w:rsid w:val="00070C01"/>
    <w:rsid w:val="00080C49"/>
    <w:rsid w:val="00086314"/>
    <w:rsid w:val="000A3BAB"/>
    <w:rsid w:val="000B3F7B"/>
    <w:rsid w:val="000C125A"/>
    <w:rsid w:val="000C3BCD"/>
    <w:rsid w:val="000D74C9"/>
    <w:rsid w:val="00106A7D"/>
    <w:rsid w:val="00107582"/>
    <w:rsid w:val="0011014C"/>
    <w:rsid w:val="00121F97"/>
    <w:rsid w:val="00142C31"/>
    <w:rsid w:val="0016230D"/>
    <w:rsid w:val="001A3530"/>
    <w:rsid w:val="001A72B5"/>
    <w:rsid w:val="001B0125"/>
    <w:rsid w:val="001B03F0"/>
    <w:rsid w:val="001E29CF"/>
    <w:rsid w:val="001F3F4C"/>
    <w:rsid w:val="00221BF0"/>
    <w:rsid w:val="0023203A"/>
    <w:rsid w:val="00264033"/>
    <w:rsid w:val="00287D7F"/>
    <w:rsid w:val="002903A4"/>
    <w:rsid w:val="002D0EEB"/>
    <w:rsid w:val="002D3745"/>
    <w:rsid w:val="002F722F"/>
    <w:rsid w:val="00304C0C"/>
    <w:rsid w:val="00331593"/>
    <w:rsid w:val="0037360C"/>
    <w:rsid w:val="0039225C"/>
    <w:rsid w:val="003A45AE"/>
    <w:rsid w:val="003B3F63"/>
    <w:rsid w:val="003B6A68"/>
    <w:rsid w:val="003C55F1"/>
    <w:rsid w:val="004143DE"/>
    <w:rsid w:val="0042259B"/>
    <w:rsid w:val="004549BE"/>
    <w:rsid w:val="004620BC"/>
    <w:rsid w:val="00471F38"/>
    <w:rsid w:val="00487446"/>
    <w:rsid w:val="00497893"/>
    <w:rsid w:val="004A453D"/>
    <w:rsid w:val="004B37A6"/>
    <w:rsid w:val="004C6B82"/>
    <w:rsid w:val="004D182E"/>
    <w:rsid w:val="004D2EB6"/>
    <w:rsid w:val="004E4E47"/>
    <w:rsid w:val="004F1F69"/>
    <w:rsid w:val="004F711B"/>
    <w:rsid w:val="00515C02"/>
    <w:rsid w:val="00522692"/>
    <w:rsid w:val="0053482C"/>
    <w:rsid w:val="005446B9"/>
    <w:rsid w:val="00545A91"/>
    <w:rsid w:val="00551740"/>
    <w:rsid w:val="00561C1E"/>
    <w:rsid w:val="00562BA0"/>
    <w:rsid w:val="00565840"/>
    <w:rsid w:val="00572754"/>
    <w:rsid w:val="005824C6"/>
    <w:rsid w:val="00590E4C"/>
    <w:rsid w:val="005A7014"/>
    <w:rsid w:val="005B3416"/>
    <w:rsid w:val="005B347D"/>
    <w:rsid w:val="005B5D85"/>
    <w:rsid w:val="005F52E9"/>
    <w:rsid w:val="006028EF"/>
    <w:rsid w:val="00624E23"/>
    <w:rsid w:val="00627591"/>
    <w:rsid w:val="00627FFC"/>
    <w:rsid w:val="00657B52"/>
    <w:rsid w:val="006701CC"/>
    <w:rsid w:val="0067453F"/>
    <w:rsid w:val="00675F0F"/>
    <w:rsid w:val="006A296E"/>
    <w:rsid w:val="006B6D99"/>
    <w:rsid w:val="006B74DA"/>
    <w:rsid w:val="006D5FCF"/>
    <w:rsid w:val="006E073A"/>
    <w:rsid w:val="006E179E"/>
    <w:rsid w:val="006F3CFB"/>
    <w:rsid w:val="006F6324"/>
    <w:rsid w:val="00714116"/>
    <w:rsid w:val="0072342F"/>
    <w:rsid w:val="00725776"/>
    <w:rsid w:val="00734F73"/>
    <w:rsid w:val="007B17C4"/>
    <w:rsid w:val="007D09C9"/>
    <w:rsid w:val="007E1A0B"/>
    <w:rsid w:val="007E3F21"/>
    <w:rsid w:val="007E49C7"/>
    <w:rsid w:val="007E4EFE"/>
    <w:rsid w:val="007F538F"/>
    <w:rsid w:val="007F5E33"/>
    <w:rsid w:val="00825DEF"/>
    <w:rsid w:val="00845EB7"/>
    <w:rsid w:val="008462F8"/>
    <w:rsid w:val="008473C5"/>
    <w:rsid w:val="008752D1"/>
    <w:rsid w:val="008804FF"/>
    <w:rsid w:val="00883857"/>
    <w:rsid w:val="00886661"/>
    <w:rsid w:val="0089323D"/>
    <w:rsid w:val="008A27D5"/>
    <w:rsid w:val="008A5347"/>
    <w:rsid w:val="008C1B4C"/>
    <w:rsid w:val="008C1BA0"/>
    <w:rsid w:val="008C66F7"/>
    <w:rsid w:val="008D09A0"/>
    <w:rsid w:val="008D35B2"/>
    <w:rsid w:val="008F1FC2"/>
    <w:rsid w:val="008F5D90"/>
    <w:rsid w:val="0090165F"/>
    <w:rsid w:val="00904C48"/>
    <w:rsid w:val="00922FF9"/>
    <w:rsid w:val="00923E1D"/>
    <w:rsid w:val="00924283"/>
    <w:rsid w:val="009257C3"/>
    <w:rsid w:val="00927648"/>
    <w:rsid w:val="00956112"/>
    <w:rsid w:val="00967636"/>
    <w:rsid w:val="009815B0"/>
    <w:rsid w:val="009833C7"/>
    <w:rsid w:val="0099392C"/>
    <w:rsid w:val="009C44B4"/>
    <w:rsid w:val="009C795A"/>
    <w:rsid w:val="009E4CED"/>
    <w:rsid w:val="009F234F"/>
    <w:rsid w:val="009F2F80"/>
    <w:rsid w:val="00A014BC"/>
    <w:rsid w:val="00A07D81"/>
    <w:rsid w:val="00A36984"/>
    <w:rsid w:val="00A66CBE"/>
    <w:rsid w:val="00AA5476"/>
    <w:rsid w:val="00AB0E92"/>
    <w:rsid w:val="00AB60C0"/>
    <w:rsid w:val="00AC4335"/>
    <w:rsid w:val="00AD288A"/>
    <w:rsid w:val="00AD694F"/>
    <w:rsid w:val="00AE50B8"/>
    <w:rsid w:val="00B03413"/>
    <w:rsid w:val="00B11FB9"/>
    <w:rsid w:val="00B12C52"/>
    <w:rsid w:val="00B2226A"/>
    <w:rsid w:val="00B30199"/>
    <w:rsid w:val="00B566E9"/>
    <w:rsid w:val="00B7109A"/>
    <w:rsid w:val="00B87210"/>
    <w:rsid w:val="00BA0AEF"/>
    <w:rsid w:val="00BA1EC5"/>
    <w:rsid w:val="00BA2CD2"/>
    <w:rsid w:val="00BB77AE"/>
    <w:rsid w:val="00BD2593"/>
    <w:rsid w:val="00BF2F6B"/>
    <w:rsid w:val="00C15AC0"/>
    <w:rsid w:val="00C16486"/>
    <w:rsid w:val="00C249B4"/>
    <w:rsid w:val="00C807E2"/>
    <w:rsid w:val="00C81893"/>
    <w:rsid w:val="00C81A1A"/>
    <w:rsid w:val="00C92C8C"/>
    <w:rsid w:val="00CA3532"/>
    <w:rsid w:val="00CB3044"/>
    <w:rsid w:val="00CC274A"/>
    <w:rsid w:val="00CC4A22"/>
    <w:rsid w:val="00CD1395"/>
    <w:rsid w:val="00CE66C1"/>
    <w:rsid w:val="00D072FC"/>
    <w:rsid w:val="00D3505C"/>
    <w:rsid w:val="00D50DEA"/>
    <w:rsid w:val="00D54123"/>
    <w:rsid w:val="00D77A6A"/>
    <w:rsid w:val="00D82090"/>
    <w:rsid w:val="00D8310D"/>
    <w:rsid w:val="00D914DF"/>
    <w:rsid w:val="00DA28A1"/>
    <w:rsid w:val="00DA5FF3"/>
    <w:rsid w:val="00DB167B"/>
    <w:rsid w:val="00DC37BC"/>
    <w:rsid w:val="00DD41BE"/>
    <w:rsid w:val="00DD7992"/>
    <w:rsid w:val="00DE27E6"/>
    <w:rsid w:val="00E0004D"/>
    <w:rsid w:val="00E01BF4"/>
    <w:rsid w:val="00E17A87"/>
    <w:rsid w:val="00E4186F"/>
    <w:rsid w:val="00E62047"/>
    <w:rsid w:val="00E81E50"/>
    <w:rsid w:val="00E8638E"/>
    <w:rsid w:val="00E93165"/>
    <w:rsid w:val="00ED4F82"/>
    <w:rsid w:val="00EE5A5D"/>
    <w:rsid w:val="00EF6622"/>
    <w:rsid w:val="00F159CF"/>
    <w:rsid w:val="00F272DD"/>
    <w:rsid w:val="00F3130D"/>
    <w:rsid w:val="00F4078D"/>
    <w:rsid w:val="00F553DD"/>
    <w:rsid w:val="00F7093A"/>
    <w:rsid w:val="00FC0F8D"/>
    <w:rsid w:val="00FD0644"/>
    <w:rsid w:val="00FF0E91"/>
    <w:rsid w:val="00FF7ADB"/>
    <w:rsid w:val="01544E0C"/>
    <w:rsid w:val="02625785"/>
    <w:rsid w:val="08458AE1"/>
    <w:rsid w:val="08C114CC"/>
    <w:rsid w:val="0A21820F"/>
    <w:rsid w:val="0BF125BA"/>
    <w:rsid w:val="0C5F3D20"/>
    <w:rsid w:val="0EE4A457"/>
    <w:rsid w:val="0FC7A042"/>
    <w:rsid w:val="132866BD"/>
    <w:rsid w:val="146A4F05"/>
    <w:rsid w:val="16AE42D2"/>
    <w:rsid w:val="172904FF"/>
    <w:rsid w:val="19BCF539"/>
    <w:rsid w:val="1ACEA5B6"/>
    <w:rsid w:val="1B9B450F"/>
    <w:rsid w:val="1BE67BD9"/>
    <w:rsid w:val="1CCBCBB9"/>
    <w:rsid w:val="20FDB4FB"/>
    <w:rsid w:val="2126631A"/>
    <w:rsid w:val="22B8DD4B"/>
    <w:rsid w:val="24999B2C"/>
    <w:rsid w:val="25C53E31"/>
    <w:rsid w:val="27940061"/>
    <w:rsid w:val="27B436E2"/>
    <w:rsid w:val="27C0F1B3"/>
    <w:rsid w:val="286FF593"/>
    <w:rsid w:val="28CE404D"/>
    <w:rsid w:val="2993283A"/>
    <w:rsid w:val="29A77A86"/>
    <w:rsid w:val="2D4FE385"/>
    <w:rsid w:val="2F24F7F4"/>
    <w:rsid w:val="30C7F217"/>
    <w:rsid w:val="31B35221"/>
    <w:rsid w:val="31E6186E"/>
    <w:rsid w:val="32B303D2"/>
    <w:rsid w:val="330FC15D"/>
    <w:rsid w:val="3714EF16"/>
    <w:rsid w:val="376D6038"/>
    <w:rsid w:val="383C3195"/>
    <w:rsid w:val="3842A811"/>
    <w:rsid w:val="38B0BF77"/>
    <w:rsid w:val="39E20665"/>
    <w:rsid w:val="3C985B2D"/>
    <w:rsid w:val="3C9DAE17"/>
    <w:rsid w:val="3D8764B5"/>
    <w:rsid w:val="3E1C8E08"/>
    <w:rsid w:val="3F2000FB"/>
    <w:rsid w:val="407E194C"/>
    <w:rsid w:val="43B0D881"/>
    <w:rsid w:val="43F3721E"/>
    <w:rsid w:val="450BFEB4"/>
    <w:rsid w:val="4915FF3E"/>
    <w:rsid w:val="4A1303B6"/>
    <w:rsid w:val="4A3B9AFD"/>
    <w:rsid w:val="4E6EF0C2"/>
    <w:rsid w:val="500AC123"/>
    <w:rsid w:val="568000DF"/>
    <w:rsid w:val="5875BF11"/>
    <w:rsid w:val="59AFCE77"/>
    <w:rsid w:val="5A5F6096"/>
    <w:rsid w:val="5B4F02D3"/>
    <w:rsid w:val="5BB04E72"/>
    <w:rsid w:val="5C14A7CD"/>
    <w:rsid w:val="5CDDFDA1"/>
    <w:rsid w:val="60032F64"/>
    <w:rsid w:val="61426A26"/>
    <w:rsid w:val="6263E243"/>
    <w:rsid w:val="64942A68"/>
    <w:rsid w:val="659DDDF1"/>
    <w:rsid w:val="66132BDE"/>
    <w:rsid w:val="67CA79D1"/>
    <w:rsid w:val="6877AC57"/>
    <w:rsid w:val="69D5B2F1"/>
    <w:rsid w:val="6C79C242"/>
    <w:rsid w:val="6EA92414"/>
    <w:rsid w:val="7086EC0C"/>
    <w:rsid w:val="734D577A"/>
    <w:rsid w:val="76E6B936"/>
    <w:rsid w:val="7793F0CA"/>
    <w:rsid w:val="7867A05D"/>
    <w:rsid w:val="7B37F730"/>
    <w:rsid w:val="7BF4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AE42D2"/>
  <w15:chartTrackingRefBased/>
  <w15:docId w15:val="{C1E8F087-1001-41C9-9920-026A20E0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27D5"/>
    <w:pPr>
      <w:jc w:val="both"/>
    </w:pPr>
    <w:rPr>
      <w:rFonts w:ascii="Arial" w:hAnsi="Arial"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AA5476"/>
    <w:pPr>
      <w:keepNext/>
      <w:keepLines/>
      <w:spacing w:before="240" w:after="0"/>
      <w:outlineLvl w:val="0"/>
    </w:pPr>
    <w:rPr>
      <w:rFonts w:eastAsiaTheme="majorEastAsia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F538F"/>
    <w:pPr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A5476"/>
    <w:rPr>
      <w:rFonts w:ascii="Arial" w:eastAsiaTheme="majorEastAsia" w:hAnsi="Arial" w:cs="Arial"/>
      <w:b/>
      <w:sz w:val="28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9257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25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3A45AE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3A4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1B012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B012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B012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B01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B012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0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0125"/>
    <w:rPr>
      <w:rFonts w:ascii="Segoe UI" w:hAnsi="Segoe UI" w:cs="Segoe UI"/>
      <w:sz w:val="18"/>
      <w:szCs w:val="18"/>
    </w:rPr>
  </w:style>
  <w:style w:type="character" w:customStyle="1" w:styleId="spellingerror">
    <w:name w:val="spellingerror"/>
    <w:basedOn w:val="Standardnpsmoodstavce"/>
    <w:rsid w:val="0011014C"/>
  </w:style>
  <w:style w:type="character" w:customStyle="1" w:styleId="normaltextrun">
    <w:name w:val="normaltextrun"/>
    <w:basedOn w:val="Standardnpsmoodstavce"/>
    <w:rsid w:val="0011014C"/>
  </w:style>
  <w:style w:type="paragraph" w:styleId="Nadpisobsahu">
    <w:name w:val="TOC Heading"/>
    <w:basedOn w:val="Nadpis1"/>
    <w:next w:val="Normln"/>
    <w:uiPriority w:val="39"/>
    <w:unhideWhenUsed/>
    <w:qFormat/>
    <w:rsid w:val="006E073A"/>
    <w:pPr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E073A"/>
    <w:pPr>
      <w:spacing w:after="100"/>
    </w:pPr>
  </w:style>
  <w:style w:type="paragraph" w:styleId="Zhlav">
    <w:name w:val="header"/>
    <w:basedOn w:val="Normln"/>
    <w:link w:val="ZhlavChar"/>
    <w:uiPriority w:val="99"/>
    <w:unhideWhenUsed/>
    <w:rsid w:val="00AA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476"/>
  </w:style>
  <w:style w:type="paragraph" w:styleId="Zpat">
    <w:name w:val="footer"/>
    <w:basedOn w:val="Normln"/>
    <w:link w:val="ZpatChar"/>
    <w:uiPriority w:val="99"/>
    <w:unhideWhenUsed/>
    <w:rsid w:val="00AA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476"/>
  </w:style>
  <w:style w:type="character" w:customStyle="1" w:styleId="Nadpis2Char">
    <w:name w:val="Nadpis 2 Char"/>
    <w:basedOn w:val="Standardnpsmoodstavce"/>
    <w:link w:val="Nadpis2"/>
    <w:uiPriority w:val="9"/>
    <w:rsid w:val="007F538F"/>
    <w:rPr>
      <w:rFonts w:ascii="Arial" w:hAnsi="Arial" w:cs="Arial"/>
      <w:b/>
    </w:rPr>
  </w:style>
  <w:style w:type="paragraph" w:styleId="Obsah2">
    <w:name w:val="toc 2"/>
    <w:basedOn w:val="Normln"/>
    <w:next w:val="Normln"/>
    <w:autoRedefine/>
    <w:uiPriority w:val="39"/>
    <w:unhideWhenUsed/>
    <w:rsid w:val="00CA3532"/>
    <w:pPr>
      <w:spacing w:after="100"/>
      <w:ind w:left="220"/>
    </w:pPr>
  </w:style>
  <w:style w:type="paragraph" w:styleId="Podtitul">
    <w:name w:val="Subtitle"/>
    <w:basedOn w:val="Normln"/>
    <w:next w:val="Normln"/>
    <w:link w:val="PodtitulChar"/>
    <w:uiPriority w:val="11"/>
    <w:qFormat/>
    <w:rsid w:val="008462F8"/>
    <w:rPr>
      <w:u w:val="single"/>
    </w:rPr>
  </w:style>
  <w:style w:type="character" w:customStyle="1" w:styleId="PodtitulChar">
    <w:name w:val="Podtitul Char"/>
    <w:basedOn w:val="Standardnpsmoodstavce"/>
    <w:link w:val="Podtitul"/>
    <w:uiPriority w:val="11"/>
    <w:rsid w:val="008462F8"/>
    <w:rPr>
      <w:rFonts w:ascii="Arial" w:hAnsi="Arial" w:cs="Arial"/>
      <w:u w:val="single"/>
    </w:rPr>
  </w:style>
  <w:style w:type="paragraph" w:styleId="Revize">
    <w:name w:val="Revision"/>
    <w:hidden/>
    <w:uiPriority w:val="99"/>
    <w:semiHidden/>
    <w:rsid w:val="0042259B"/>
    <w:pPr>
      <w:spacing w:after="0" w:line="240" w:lineRule="auto"/>
    </w:pPr>
    <w:rPr>
      <w:rFonts w:ascii="Arial" w:hAnsi="Arial" w:cs="Arial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5840"/>
    <w:rPr>
      <w:color w:val="605E5C"/>
      <w:shd w:val="clear" w:color="auto" w:fill="E1DFDD"/>
    </w:rPr>
  </w:style>
  <w:style w:type="character" w:customStyle="1" w:styleId="Odkaz">
    <w:name w:val="Odkaz"/>
    <w:rsid w:val="00F553DD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sid w:val="00F553DD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paseca.cz/" TargetMode="External"/><Relationship Id="rId26" Type="http://schemas.openxmlformats.org/officeDocument/2006/relationships/hyperlink" Target="http://www.tinycompany.c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hyperlink" Target="http://www.tinyhousedone.com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eldov.com/" TargetMode="External"/><Relationship Id="rId20" Type="http://schemas.openxmlformats.org/officeDocument/2006/relationships/hyperlink" Target="https://www.glampit.cz/" TargetMode="External"/><Relationship Id="rId29" Type="http://schemas.openxmlformats.org/officeDocument/2006/relationships/hyperlink" Target="http://www.beldov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ukas@tinyhousedone.com" TargetMode="External"/><Relationship Id="rId32" Type="http://schemas.openxmlformats.org/officeDocument/2006/relationships/hyperlink" Target="mailto:kamila.cadkova@crestcom.cz" TargetMode="External"/><Relationship Id="rId37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://www.tinyhousedone.com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glampit.cz" TargetMode="External"/><Relationship Id="rId36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kristina.bradic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inycompany.cz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podhaji.com" TargetMode="External"/><Relationship Id="rId30" Type="http://schemas.openxmlformats.org/officeDocument/2006/relationships/hyperlink" Target="http://www.paseca.cz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5" ma:contentTypeDescription="Vytvoří nový dokument" ma:contentTypeScope="" ma:versionID="06bf7dff480f1b49b775de0035fe3f20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f65a713280e6229c5668ddcf673e2443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DF762-D016-4726-BB3D-E0B58BEE8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EB13F2-4731-4A4F-ADBB-3B3595E52CA3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3.xml><?xml version="1.0" encoding="utf-8"?>
<ds:datastoreItem xmlns:ds="http://schemas.openxmlformats.org/officeDocument/2006/customXml" ds:itemID="{7BA263C1-6CD2-48AC-98C5-FC69C320BC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A22C11-1B03-4ECE-AD2A-24CB50CC0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2243</Words>
  <Characters>13240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Bradičová</dc:creator>
  <cp:keywords/>
  <dc:description/>
  <cp:lastModifiedBy>Kamila Čadková</cp:lastModifiedBy>
  <cp:revision>16</cp:revision>
  <cp:lastPrinted>2022-11-29T09:54:00Z</cp:lastPrinted>
  <dcterms:created xsi:type="dcterms:W3CDTF">2022-11-28T10:36:00Z</dcterms:created>
  <dcterms:modified xsi:type="dcterms:W3CDTF">2022-12-05T12:08:00Z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</Properties>
</file>